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746" w:rsidRDefault="00934746" w:rsidP="00CF07DD">
      <w:pPr>
        <w:jc w:val="center"/>
        <w:rPr>
          <w:rFonts w:ascii="Times New Roman" w:hAnsi="Times New Roman" w:cs="Times New Roman"/>
          <w:b/>
          <w:sz w:val="28"/>
          <w:szCs w:val="30"/>
          <w:shd w:val="clear" w:color="auto" w:fill="FFFFFF"/>
          <w:lang w:val="bs-Latn-BA"/>
        </w:rPr>
      </w:pPr>
      <w:r>
        <w:rPr>
          <w:rFonts w:ascii="Times New Roman" w:hAnsi="Times New Roman" w:cs="Times New Roman"/>
          <w:b/>
          <w:sz w:val="28"/>
          <w:szCs w:val="30"/>
          <w:shd w:val="clear" w:color="auto" w:fill="FFFFFF"/>
          <w:lang w:val="bs-Latn-BA"/>
        </w:rPr>
        <w:t>Međunarodni sistem mjernih jedinica- SI sistem</w:t>
      </w:r>
    </w:p>
    <w:p w:rsidR="00DB6FB0" w:rsidRPr="0083583E" w:rsidRDefault="00934746" w:rsidP="00CF07DD">
      <w:pPr>
        <w:jc w:val="center"/>
        <w:rPr>
          <w:rFonts w:ascii="Times New Roman" w:hAnsi="Times New Roman" w:cs="Times New Roman"/>
          <w:color w:val="1E1E1E"/>
          <w:sz w:val="24"/>
          <w:szCs w:val="23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1E1E1E"/>
          <w:sz w:val="24"/>
          <w:szCs w:val="23"/>
          <w:shd w:val="clear" w:color="auto" w:fill="FFFFFF"/>
          <w:lang w:val="bs-Latn-BA"/>
        </w:rPr>
        <w:t>PB-109</w:t>
      </w:r>
    </w:p>
    <w:p w:rsidR="00DB6FB0" w:rsidRPr="00CF07DD" w:rsidRDefault="00DB6FB0" w:rsidP="00CF07DD">
      <w:pPr>
        <w:rPr>
          <w:rFonts w:ascii="Times New Roman" w:hAnsi="Times New Roman" w:cs="Times New Roman"/>
          <w:color w:val="1E1E1E"/>
          <w:sz w:val="24"/>
          <w:szCs w:val="23"/>
          <w:shd w:val="clear" w:color="auto" w:fill="FFFFFF"/>
          <w:lang w:val="bs-Latn-BA"/>
        </w:rPr>
      </w:pPr>
      <w:r w:rsidRPr="005B7E3E">
        <w:rPr>
          <w:rFonts w:ascii="Times New Roman" w:hAnsi="Times New Roman" w:cs="Times New Roman"/>
          <w:b/>
          <w:sz w:val="28"/>
          <w:szCs w:val="28"/>
          <w:lang w:val="bs-Latn-BA"/>
        </w:rPr>
        <w:t>Rezime:</w:t>
      </w:r>
    </w:p>
    <w:p w:rsidR="009337AD" w:rsidRPr="007540E4" w:rsidRDefault="007540E4" w:rsidP="00AE673C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lang w:val="bs-Latn-BA"/>
        </w:rPr>
      </w:pPr>
      <w:r w:rsidRPr="007540E4">
        <w:rPr>
          <w:rFonts w:ascii="Times New Roman" w:hAnsi="Times New Roman" w:cs="Times New Roman"/>
          <w:sz w:val="24"/>
          <w:lang w:val="bs-Latn-BA"/>
        </w:rPr>
        <w:t>U ovom seminarskom je obrađeno Međunarodni sistem mjernih jedinica. U uvodnom dij</w:t>
      </w:r>
      <w:r w:rsidR="00581D2F">
        <w:rPr>
          <w:rFonts w:ascii="Times New Roman" w:hAnsi="Times New Roman" w:cs="Times New Roman"/>
          <w:sz w:val="24"/>
          <w:lang w:val="bs-Latn-BA"/>
        </w:rPr>
        <w:t>elu naglasila sam</w:t>
      </w:r>
      <w:r w:rsidR="003C313E">
        <w:rPr>
          <w:rFonts w:ascii="Times New Roman" w:hAnsi="Times New Roman" w:cs="Times New Roman"/>
          <w:sz w:val="24"/>
          <w:lang w:val="bs-Latn-BA"/>
        </w:rPr>
        <w:t xml:space="preserve"> š</w:t>
      </w:r>
      <w:r w:rsidRPr="007540E4">
        <w:rPr>
          <w:rFonts w:ascii="Times New Roman" w:hAnsi="Times New Roman" w:cs="Times New Roman"/>
          <w:sz w:val="24"/>
          <w:lang w:val="bs-Latn-BA"/>
        </w:rPr>
        <w:t>ta je SI sistem, i za šta nam služi</w:t>
      </w:r>
      <w:r w:rsidR="00B737A3">
        <w:rPr>
          <w:rFonts w:ascii="Times New Roman" w:hAnsi="Times New Roman" w:cs="Times New Roman"/>
          <w:sz w:val="24"/>
          <w:lang w:val="bs-Latn-BA"/>
        </w:rPr>
        <w:t>, te kako je nastao</w:t>
      </w:r>
      <w:r w:rsidRPr="007540E4">
        <w:rPr>
          <w:rFonts w:ascii="Times New Roman" w:hAnsi="Times New Roman" w:cs="Times New Roman"/>
          <w:sz w:val="24"/>
          <w:lang w:val="bs-Latn-BA"/>
        </w:rPr>
        <w:t xml:space="preserve">. U nastavku seminarskog data je podjela jedinica Si sistema, te definicija istih. </w:t>
      </w:r>
      <w:r w:rsidR="00AE673C">
        <w:rPr>
          <w:rFonts w:ascii="Times New Roman" w:hAnsi="Times New Roman" w:cs="Times New Roman"/>
          <w:sz w:val="24"/>
          <w:lang w:val="bs-Latn-BA"/>
        </w:rPr>
        <w:t xml:space="preserve">Naime, </w:t>
      </w:r>
      <w:r w:rsidR="005240BD" w:rsidRPr="007540E4">
        <w:rPr>
          <w:rFonts w:ascii="Times New Roman" w:hAnsi="Times New Roman" w:cs="Times New Roman"/>
          <w:sz w:val="24"/>
          <w:lang w:val="bs-Latn-BA"/>
        </w:rPr>
        <w:t>jedinice se dijele na osnovne jedinice SI sistema, dopunske jedinice SI sistema, izvedene jedinice SI sistema i neke izvedene jedinice</w:t>
      </w:r>
      <w:r w:rsidRPr="007540E4">
        <w:rPr>
          <w:rFonts w:ascii="Times New Roman" w:hAnsi="Times New Roman" w:cs="Times New Roman"/>
          <w:sz w:val="24"/>
          <w:lang w:val="bs-Latn-BA"/>
        </w:rPr>
        <w:t xml:space="preserve"> SI sistema, koje će biti prikazane u nastavku.</w:t>
      </w:r>
    </w:p>
    <w:p w:rsidR="005A0287" w:rsidRDefault="005A0287" w:rsidP="00AE673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s-Latn-BA"/>
        </w:rPr>
      </w:pPr>
    </w:p>
    <w:p w:rsidR="005240BD" w:rsidRDefault="005240BD" w:rsidP="00362210">
      <w:pPr>
        <w:spacing w:after="120" w:line="240" w:lineRule="auto"/>
        <w:rPr>
          <w:rFonts w:ascii="Times New Roman" w:hAnsi="Times New Roman" w:cs="Times New Roman"/>
          <w:i/>
          <w:sz w:val="24"/>
          <w:lang w:val="bs-Latn-BA"/>
        </w:rPr>
      </w:pPr>
      <w:r w:rsidRPr="005B7E3E">
        <w:rPr>
          <w:rFonts w:ascii="Times New Roman" w:hAnsi="Times New Roman" w:cs="Times New Roman"/>
          <w:b/>
          <w:sz w:val="28"/>
          <w:szCs w:val="28"/>
          <w:lang w:val="bs-Latn-BA"/>
        </w:rPr>
        <w:t>Ključne riječi</w:t>
      </w:r>
      <w:r w:rsidR="005B7E3E">
        <w:rPr>
          <w:rFonts w:ascii="Times New Roman" w:hAnsi="Times New Roman" w:cs="Times New Roman"/>
          <w:b/>
          <w:sz w:val="28"/>
          <w:szCs w:val="28"/>
          <w:lang w:val="bs-Latn-BA"/>
        </w:rPr>
        <w:t>:</w:t>
      </w:r>
    </w:p>
    <w:p w:rsidR="005741A4" w:rsidRPr="005741A4" w:rsidRDefault="005240BD" w:rsidP="00AE673C">
      <w:pPr>
        <w:spacing w:after="120" w:line="240" w:lineRule="auto"/>
        <w:jc w:val="both"/>
        <w:rPr>
          <w:rFonts w:ascii="Times New Roman" w:hAnsi="Times New Roman" w:cs="Times New Roman"/>
          <w:sz w:val="24"/>
          <w:lang w:val="bs-Latn-BA"/>
        </w:rPr>
      </w:pPr>
      <w:r w:rsidRPr="005B7E3E">
        <w:rPr>
          <w:rFonts w:ascii="Times New Roman" w:hAnsi="Times New Roman" w:cs="Times New Roman"/>
          <w:sz w:val="24"/>
          <w:lang w:val="bs-Latn-BA"/>
        </w:rPr>
        <w:t xml:space="preserve">SI sistem, </w:t>
      </w:r>
      <w:r w:rsidR="005741A4">
        <w:rPr>
          <w:rFonts w:ascii="Times New Roman" w:hAnsi="Times New Roman" w:cs="Times New Roman"/>
          <w:sz w:val="24"/>
          <w:lang w:val="bs-Latn-BA"/>
        </w:rPr>
        <w:t>dužina, masa, izvedene jedinice, dopunske jedinice, etalon,vrijeme, jačina struje</w:t>
      </w:r>
      <w:r w:rsidR="00B93052">
        <w:rPr>
          <w:rFonts w:ascii="Times New Roman" w:hAnsi="Times New Roman" w:cs="Times New Roman"/>
          <w:sz w:val="24"/>
          <w:lang w:val="bs-Latn-BA"/>
        </w:rPr>
        <w:t>.</w:t>
      </w:r>
    </w:p>
    <w:p w:rsidR="00B72FDF" w:rsidRDefault="00B72FDF" w:rsidP="00AE673C">
      <w:pPr>
        <w:spacing w:after="12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bs-Latn-BA"/>
        </w:rPr>
      </w:pPr>
    </w:p>
    <w:p w:rsidR="003C313E" w:rsidRDefault="00DB6FB0" w:rsidP="00362210">
      <w:pPr>
        <w:pStyle w:val="Heading1"/>
        <w:spacing w:after="120" w:line="240" w:lineRule="auto"/>
        <w:rPr>
          <w:lang w:val="bs-Latn-BA"/>
        </w:rPr>
      </w:pPr>
      <w:r w:rsidRPr="0083583E">
        <w:rPr>
          <w:lang w:val="bs-Latn-BA"/>
        </w:rPr>
        <w:t>Uvod</w:t>
      </w:r>
    </w:p>
    <w:p w:rsidR="005B7E3E" w:rsidRPr="003C313E" w:rsidRDefault="003C2DED" w:rsidP="001D0332">
      <w:pPr>
        <w:pStyle w:val="Heading1"/>
        <w:spacing w:after="120" w:line="240" w:lineRule="auto"/>
        <w:ind w:firstLine="720"/>
        <w:jc w:val="both"/>
        <w:rPr>
          <w:b w:val="0"/>
          <w:lang w:val="bs-Latn-BA"/>
        </w:rPr>
      </w:pPr>
      <w:r w:rsidRPr="003C313E">
        <w:rPr>
          <w:rFonts w:cs="Times New Roman"/>
          <w:b w:val="0"/>
          <w:sz w:val="24"/>
          <w:szCs w:val="24"/>
          <w:lang w:val="bs-Latn-BA"/>
        </w:rPr>
        <w:t xml:space="preserve">Naziv </w:t>
      </w:r>
      <w:r w:rsidR="001D0332">
        <w:rPr>
          <w:rFonts w:cs="Times New Roman"/>
          <w:b w:val="0"/>
          <w:sz w:val="24"/>
          <w:szCs w:val="24"/>
          <w:lang w:val="bs-Latn-BA"/>
        </w:rPr>
        <w:t>„M</w:t>
      </w:r>
      <w:r w:rsidRPr="003C313E">
        <w:rPr>
          <w:rFonts w:cs="Times New Roman"/>
          <w:b w:val="0"/>
          <w:sz w:val="24"/>
          <w:szCs w:val="24"/>
          <w:lang w:val="bs-Latn-BA"/>
        </w:rPr>
        <w:t>eđunarodni sistem mjernih jedinica</w:t>
      </w:r>
      <w:r w:rsidR="001D0332">
        <w:rPr>
          <w:rFonts w:cs="Times New Roman"/>
          <w:b w:val="0"/>
          <w:sz w:val="24"/>
          <w:szCs w:val="24"/>
          <w:lang w:val="bs-Latn-BA"/>
        </w:rPr>
        <w:t>“</w:t>
      </w:r>
      <w:r w:rsidRPr="003C313E">
        <w:rPr>
          <w:rFonts w:cs="Times New Roman"/>
          <w:b w:val="0"/>
          <w:sz w:val="24"/>
          <w:szCs w:val="24"/>
          <w:lang w:val="bs-Latn-BA"/>
        </w:rPr>
        <w:t xml:space="preserve"> nastala je od</w:t>
      </w:r>
      <w:r w:rsidRPr="003C313E">
        <w:rPr>
          <w:b w:val="0"/>
        </w:rPr>
        <w:t xml:space="preserve"> </w:t>
      </w:r>
      <w:r w:rsidRPr="003C313E">
        <w:rPr>
          <w:rFonts w:cs="Times New Roman"/>
          <w:b w:val="0"/>
          <w:sz w:val="24"/>
          <w:szCs w:val="24"/>
          <w:lang w:val="bs-Latn-BA"/>
        </w:rPr>
        <w:t xml:space="preserve">francuskog naziva Système International d'Unités. </w:t>
      </w:r>
      <w:r w:rsidR="005B7E3E" w:rsidRPr="003C313E">
        <w:rPr>
          <w:rFonts w:cs="Times New Roman"/>
          <w:b w:val="0"/>
          <w:sz w:val="24"/>
          <w:szCs w:val="24"/>
          <w:lang w:val="bs-Latn-BA"/>
        </w:rPr>
        <w:t>Tokom historije</w:t>
      </w:r>
      <w:r w:rsidR="009337AD" w:rsidRPr="003C313E">
        <w:rPr>
          <w:rFonts w:cs="Times New Roman"/>
          <w:b w:val="0"/>
          <w:sz w:val="24"/>
          <w:szCs w:val="24"/>
          <w:lang w:val="bs-Latn-BA"/>
        </w:rPr>
        <w:t xml:space="preserve"> </w:t>
      </w:r>
      <w:r w:rsidR="009D09AA" w:rsidRPr="003C313E">
        <w:rPr>
          <w:rFonts w:cs="Times New Roman"/>
          <w:b w:val="0"/>
          <w:sz w:val="24"/>
          <w:szCs w:val="24"/>
          <w:lang w:val="bs-Latn-BA"/>
        </w:rPr>
        <w:t>dog</w:t>
      </w:r>
      <w:r w:rsidR="009337AD" w:rsidRPr="003C313E">
        <w:rPr>
          <w:rFonts w:cs="Times New Roman"/>
          <w:b w:val="0"/>
          <w:sz w:val="24"/>
          <w:szCs w:val="24"/>
          <w:lang w:val="bs-Latn-BA"/>
        </w:rPr>
        <w:t xml:space="preserve">ovor o mjernim jedinicama širio se </w:t>
      </w:r>
      <w:r w:rsidR="009D09AA" w:rsidRPr="003C313E">
        <w:rPr>
          <w:rFonts w:cs="Times New Roman"/>
          <w:b w:val="0"/>
          <w:sz w:val="24"/>
          <w:szCs w:val="24"/>
          <w:lang w:val="bs-Latn-BA"/>
        </w:rPr>
        <w:t>s lokalne zajednice na sve širi krug ljudi,</w:t>
      </w:r>
      <w:r w:rsidR="005B7E3E" w:rsidRPr="003C313E">
        <w:rPr>
          <w:rFonts w:cs="Times New Roman"/>
          <w:b w:val="0"/>
          <w:sz w:val="24"/>
          <w:szCs w:val="24"/>
          <w:lang w:val="bs-Latn-BA"/>
        </w:rPr>
        <w:t xml:space="preserve"> </w:t>
      </w:r>
      <w:r w:rsidR="009D09AA" w:rsidRPr="003C313E">
        <w:rPr>
          <w:rFonts w:cs="Times New Roman"/>
          <w:b w:val="0"/>
          <w:sz w:val="24"/>
          <w:szCs w:val="24"/>
          <w:lang w:val="bs-Latn-BA"/>
        </w:rPr>
        <w:t>tako da su danas njima obuhvaćene sve zemlje svijeta. Međunaro</w:t>
      </w:r>
      <w:r w:rsidR="005B7E3E" w:rsidRPr="003C313E">
        <w:rPr>
          <w:rFonts w:cs="Times New Roman"/>
          <w:b w:val="0"/>
          <w:sz w:val="24"/>
          <w:szCs w:val="24"/>
          <w:lang w:val="bs-Latn-BA"/>
        </w:rPr>
        <w:t xml:space="preserve">dni sistem jedinica SI (Sisteme </w:t>
      </w:r>
      <w:r w:rsidR="009D09AA" w:rsidRPr="003C313E">
        <w:rPr>
          <w:rFonts w:cs="Times New Roman"/>
          <w:b w:val="0"/>
          <w:sz w:val="24"/>
          <w:szCs w:val="24"/>
          <w:lang w:val="bs-Latn-BA"/>
        </w:rPr>
        <w:t>International) predstavlja pokušaj</w:t>
      </w:r>
      <w:r w:rsidR="00581D2F">
        <w:rPr>
          <w:rFonts w:cs="Times New Roman"/>
          <w:b w:val="0"/>
          <w:sz w:val="24"/>
          <w:szCs w:val="24"/>
          <w:lang w:val="bs-Latn-BA"/>
        </w:rPr>
        <w:t xml:space="preserve"> da se stvori jedinstveni sistem</w:t>
      </w:r>
      <w:r w:rsidR="005B7E3E" w:rsidRPr="003C313E">
        <w:rPr>
          <w:rFonts w:cs="Times New Roman"/>
          <w:b w:val="0"/>
          <w:sz w:val="24"/>
          <w:szCs w:val="24"/>
          <w:lang w:val="bs-Latn-BA"/>
        </w:rPr>
        <w:t xml:space="preserve">, koji će obuhvatiti sve mjerne </w:t>
      </w:r>
      <w:r w:rsidR="009D09AA" w:rsidRPr="003C313E">
        <w:rPr>
          <w:rFonts w:cs="Times New Roman"/>
          <w:b w:val="0"/>
          <w:sz w:val="24"/>
          <w:szCs w:val="24"/>
          <w:lang w:val="bs-Latn-BA"/>
        </w:rPr>
        <w:t>jedinice, koje će moći koristiti cijeli svijet. Stvoren je 1960. godine i sli</w:t>
      </w:r>
      <w:r w:rsidR="005B7E3E" w:rsidRPr="003C313E">
        <w:rPr>
          <w:rFonts w:cs="Times New Roman"/>
          <w:b w:val="0"/>
          <w:sz w:val="24"/>
          <w:szCs w:val="24"/>
          <w:lang w:val="bs-Latn-BA"/>
        </w:rPr>
        <w:t>jedio je metrički si</w:t>
      </w:r>
      <w:r w:rsidR="00581D2F">
        <w:rPr>
          <w:rFonts w:cs="Times New Roman"/>
          <w:b w:val="0"/>
          <w:sz w:val="24"/>
          <w:szCs w:val="24"/>
          <w:lang w:val="bs-Latn-BA"/>
        </w:rPr>
        <w:t>s</w:t>
      </w:r>
      <w:r w:rsidR="005B7E3E" w:rsidRPr="003C313E">
        <w:rPr>
          <w:rFonts w:cs="Times New Roman"/>
          <w:b w:val="0"/>
          <w:sz w:val="24"/>
          <w:szCs w:val="24"/>
          <w:lang w:val="bs-Latn-BA"/>
        </w:rPr>
        <w:t>tem, danas općenito poznat kao SI sistem</w:t>
      </w:r>
      <w:r w:rsidR="009D09AA" w:rsidRPr="003C313E">
        <w:rPr>
          <w:rFonts w:cs="Times New Roman"/>
          <w:b w:val="0"/>
          <w:sz w:val="24"/>
          <w:szCs w:val="24"/>
          <w:lang w:val="bs-Latn-BA"/>
        </w:rPr>
        <w:t xml:space="preserve"> mjernih jedinica. On je zamijenio sve </w:t>
      </w:r>
      <w:r w:rsidR="005B7E3E" w:rsidRPr="003C313E">
        <w:rPr>
          <w:rFonts w:cs="Times New Roman"/>
          <w:b w:val="0"/>
          <w:sz w:val="24"/>
          <w:szCs w:val="24"/>
          <w:lang w:val="bs-Latn-BA"/>
        </w:rPr>
        <w:t xml:space="preserve">ranije sisteme mjernih jedinica </w:t>
      </w:r>
      <w:r w:rsidR="009D09AA" w:rsidRPr="003C313E">
        <w:rPr>
          <w:rFonts w:cs="Times New Roman"/>
          <w:b w:val="0"/>
          <w:sz w:val="24"/>
          <w:szCs w:val="24"/>
          <w:lang w:val="bs-Latn-BA"/>
        </w:rPr>
        <w:t>kao što su Giorgijev sustav (cgs: centimetar, gram, sekunda), MKS sustav (meta</w:t>
      </w:r>
      <w:r w:rsidR="005B7E3E" w:rsidRPr="003C313E">
        <w:rPr>
          <w:rFonts w:cs="Times New Roman"/>
          <w:b w:val="0"/>
          <w:sz w:val="24"/>
          <w:szCs w:val="24"/>
          <w:lang w:val="bs-Latn-BA"/>
        </w:rPr>
        <w:t xml:space="preserve">r, kilogram, sekunda), </w:t>
      </w:r>
      <w:r w:rsidR="00581D2F">
        <w:rPr>
          <w:rFonts w:cs="Times New Roman"/>
          <w:b w:val="0"/>
          <w:sz w:val="24"/>
          <w:szCs w:val="24"/>
          <w:lang w:val="bs-Latn-BA"/>
        </w:rPr>
        <w:t>tehnički sistem jedinica i sisteme</w:t>
      </w:r>
      <w:r w:rsidR="009D09AA" w:rsidRPr="003C313E">
        <w:rPr>
          <w:rFonts w:cs="Times New Roman"/>
          <w:b w:val="0"/>
          <w:sz w:val="24"/>
          <w:szCs w:val="24"/>
          <w:lang w:val="bs-Latn-BA"/>
        </w:rPr>
        <w:t xml:space="preserve"> engleskih jedinica.</w:t>
      </w:r>
      <w:r w:rsidR="005B7E3E" w:rsidRPr="003C313E">
        <w:rPr>
          <w:b w:val="0"/>
        </w:rPr>
        <w:t xml:space="preserve"> </w:t>
      </w:r>
      <w:r w:rsidR="005B7E3E" w:rsidRPr="003C313E">
        <w:rPr>
          <w:rFonts w:cs="Times New Roman"/>
          <w:b w:val="0"/>
          <w:sz w:val="24"/>
          <w:szCs w:val="24"/>
          <w:lang w:val="bs-Latn-BA"/>
        </w:rPr>
        <w:t>Svaka zemlja, pa i B</w:t>
      </w:r>
      <w:r w:rsidR="009337AD" w:rsidRPr="003C313E">
        <w:rPr>
          <w:rFonts w:cs="Times New Roman"/>
          <w:b w:val="0"/>
          <w:sz w:val="24"/>
          <w:szCs w:val="24"/>
          <w:lang w:val="bs-Latn-BA"/>
        </w:rPr>
        <w:t>i</w:t>
      </w:r>
      <w:r w:rsidR="005B7E3E" w:rsidRPr="003C313E">
        <w:rPr>
          <w:rFonts w:cs="Times New Roman"/>
          <w:b w:val="0"/>
          <w:sz w:val="24"/>
          <w:szCs w:val="24"/>
          <w:lang w:val="bs-Latn-BA"/>
        </w:rPr>
        <w:t>H, zakonom o mjernim jedinicama, reguliše upotrebu oznake i područje mjernih jedinica radi primjene mjernog jedinstva.</w:t>
      </w:r>
    </w:p>
    <w:p w:rsidR="003C2DED" w:rsidRDefault="005B7E3E" w:rsidP="00AE673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5B7E3E">
        <w:rPr>
          <w:rFonts w:ascii="Times New Roman" w:hAnsi="Times New Roman" w:cs="Times New Roman"/>
          <w:sz w:val="24"/>
          <w:szCs w:val="24"/>
          <w:lang w:val="bs-Latn-BA"/>
        </w:rPr>
        <w:t>Službeni glasnik</w:t>
      </w:r>
      <w:r w:rsidR="003C2DED">
        <w:rPr>
          <w:rFonts w:ascii="Times New Roman" w:hAnsi="Times New Roman" w:cs="Times New Roman"/>
          <w:sz w:val="24"/>
          <w:szCs w:val="24"/>
          <w:lang w:val="bs-Latn-BA"/>
        </w:rPr>
        <w:t xml:space="preserve"> BH, br. 29/2000, u kome stoji:</w:t>
      </w:r>
    </w:p>
    <w:p w:rsidR="005B7E3E" w:rsidRPr="005B7E3E" w:rsidRDefault="005B7E3E" w:rsidP="00AE673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5B7E3E">
        <w:rPr>
          <w:rFonts w:ascii="Times New Roman" w:hAnsi="Times New Roman" w:cs="Times New Roman"/>
          <w:sz w:val="24"/>
          <w:szCs w:val="24"/>
          <w:lang w:val="bs-Latn-BA"/>
        </w:rPr>
        <w:t>“Mjerne jedinice su određene na osnovu međunarodnih ugovora koje obavezuju B</w:t>
      </w:r>
      <w:r w:rsidR="009337AD">
        <w:rPr>
          <w:rFonts w:ascii="Times New Roman" w:hAnsi="Times New Roman" w:cs="Times New Roman"/>
          <w:sz w:val="24"/>
          <w:szCs w:val="24"/>
          <w:lang w:val="bs-Latn-BA"/>
        </w:rPr>
        <w:t>i</w:t>
      </w:r>
      <w:r w:rsidRPr="005B7E3E">
        <w:rPr>
          <w:rFonts w:ascii="Times New Roman" w:hAnsi="Times New Roman" w:cs="Times New Roman"/>
          <w:sz w:val="24"/>
          <w:szCs w:val="24"/>
          <w:lang w:val="bs-Latn-BA"/>
        </w:rPr>
        <w:t>H</w:t>
      </w:r>
      <w:r w:rsidR="009337AD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Pr="005B7E3E">
        <w:rPr>
          <w:rFonts w:ascii="Times New Roman" w:hAnsi="Times New Roman" w:cs="Times New Roman"/>
          <w:sz w:val="24"/>
          <w:szCs w:val="24"/>
          <w:lang w:val="bs-Latn-BA"/>
        </w:rPr>
        <w:t>”</w:t>
      </w:r>
    </w:p>
    <w:p w:rsidR="003C313E" w:rsidRDefault="005B7E3E" w:rsidP="00AE673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5B7E3E">
        <w:rPr>
          <w:rFonts w:ascii="Times New Roman" w:hAnsi="Times New Roman" w:cs="Times New Roman"/>
          <w:sz w:val="24"/>
          <w:szCs w:val="24"/>
          <w:lang w:val="bs-Latn-BA"/>
        </w:rPr>
        <w:t>“Pojedinosti o određenju mjernih jedinica i njihovoj upotrebi moraju biti u skladu sa međunarodnim standardima ISO 2955, serije ISO 31. i ISO 1000.”</w:t>
      </w:r>
      <w:r w:rsidR="003C313E">
        <w:rPr>
          <w:rFonts w:ascii="Times New Roman" w:hAnsi="Times New Roman" w:cs="Times New Roman"/>
          <w:sz w:val="24"/>
          <w:szCs w:val="24"/>
          <w:lang w:val="bs-Latn-BA"/>
        </w:rPr>
        <w:tab/>
      </w:r>
    </w:p>
    <w:p w:rsidR="003C2DED" w:rsidRDefault="0039231B" w:rsidP="00AE673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Međunarodni sistem jedinica (SI) međunarodno je dogovoren temelj za izraž</w:t>
      </w:r>
      <w:r w:rsidRPr="0039231B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vanje mjerenja na svim razinama tačnosti i u svim područ</w:t>
      </w:r>
      <w:r w:rsidRPr="0039231B">
        <w:rPr>
          <w:rFonts w:ascii="Times New Roman" w:hAnsi="Times New Roman" w:cs="Times New Roman"/>
          <w:sz w:val="24"/>
          <w:szCs w:val="24"/>
          <w:lang w:val="bs-Latn-BA"/>
        </w:rPr>
        <w:t>ji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ma znanosti, </w:t>
      </w:r>
      <w:r w:rsidRPr="0039231B">
        <w:rPr>
          <w:rFonts w:ascii="Times New Roman" w:hAnsi="Times New Roman" w:cs="Times New Roman"/>
          <w:sz w:val="24"/>
          <w:szCs w:val="24"/>
          <w:lang w:val="bs-Latn-BA"/>
        </w:rPr>
        <w:t xml:space="preserve">tehnike i ljudskog djelovanja. </w:t>
      </w:r>
      <w:r w:rsidR="003C2DED">
        <w:rPr>
          <w:rFonts w:ascii="Times New Roman" w:hAnsi="Times New Roman" w:cs="Times New Roman"/>
          <w:sz w:val="24"/>
          <w:szCs w:val="24"/>
          <w:lang w:val="bs-Latn-BA"/>
        </w:rPr>
        <w:t>Sistem mjernih jedinica predstavlja skup određenih mjernih jedinica i pravila kojom se te jedinice definišu. Reprodukcija mjernih jedinica izvodi se po</w:t>
      </w:r>
      <w:r w:rsidR="00581D2F">
        <w:rPr>
          <w:rFonts w:ascii="Times New Roman" w:hAnsi="Times New Roman" w:cs="Times New Roman"/>
          <w:sz w:val="24"/>
          <w:szCs w:val="24"/>
          <w:lang w:val="bs-Latn-BA"/>
        </w:rPr>
        <w:t>moću odgovarajućih etalona tj. e</w:t>
      </w:r>
      <w:r w:rsidR="003C2DED">
        <w:rPr>
          <w:rFonts w:ascii="Times New Roman" w:hAnsi="Times New Roman" w:cs="Times New Roman"/>
          <w:sz w:val="24"/>
          <w:szCs w:val="24"/>
          <w:lang w:val="bs-Latn-BA"/>
        </w:rPr>
        <w:t>taloni generišu mjerne jedinice.</w:t>
      </w:r>
      <w:r w:rsidR="003C313E">
        <w:rPr>
          <w:rFonts w:ascii="Times New Roman" w:hAnsi="Times New Roman" w:cs="Times New Roman"/>
          <w:sz w:val="24"/>
          <w:szCs w:val="24"/>
          <w:lang w:val="bs-Latn-BA"/>
        </w:rPr>
        <w:t xml:space="preserve"> U predhodnih nekoliko decenija, tokom razvoja metrologije, nekoliko puta su promijenjene definicije i etal</w:t>
      </w:r>
      <w:r w:rsidR="00581D2F">
        <w:rPr>
          <w:rFonts w:ascii="Times New Roman" w:hAnsi="Times New Roman" w:cs="Times New Roman"/>
          <w:sz w:val="24"/>
          <w:szCs w:val="24"/>
          <w:lang w:val="bs-Latn-BA"/>
        </w:rPr>
        <w:t xml:space="preserve">oni osnovnih fizičkih veličina. </w:t>
      </w:r>
      <w:r w:rsidR="003C313E">
        <w:rPr>
          <w:rFonts w:ascii="Times New Roman" w:hAnsi="Times New Roman" w:cs="Times New Roman"/>
          <w:sz w:val="24"/>
          <w:szCs w:val="24"/>
          <w:lang w:val="bs-Latn-BA"/>
        </w:rPr>
        <w:t>Realizacija kvantnih etalona obezbjeđuje najvišu tačnost i mogućnost reproduktibilnosti.</w:t>
      </w:r>
    </w:p>
    <w:p w:rsidR="003C313E" w:rsidRDefault="003C313E" w:rsidP="00AE673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3C313E" w:rsidRDefault="003C313E" w:rsidP="00AE673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CF07DD" w:rsidRDefault="00CF07DD" w:rsidP="0036221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</w:p>
    <w:p w:rsidR="003C313E" w:rsidRDefault="003C313E" w:rsidP="00362210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  <w:lang w:val="bs-Latn-BA"/>
        </w:rPr>
      </w:pPr>
      <w:r w:rsidRPr="0039231B">
        <w:rPr>
          <w:rFonts w:ascii="Times New Roman" w:hAnsi="Times New Roman" w:cs="Times New Roman"/>
          <w:b/>
          <w:sz w:val="28"/>
          <w:szCs w:val="28"/>
          <w:lang w:val="bs-Latn-BA"/>
        </w:rPr>
        <w:lastRenderedPageBreak/>
        <w:t>Jedinice međunarodnog sistema</w:t>
      </w:r>
    </w:p>
    <w:p w:rsidR="0039231B" w:rsidRPr="0039231B" w:rsidRDefault="0039231B" w:rsidP="0039231B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osnovne jedinice SI,</w:t>
      </w:r>
    </w:p>
    <w:p w:rsidR="0039231B" w:rsidRPr="0039231B" w:rsidRDefault="0039231B" w:rsidP="0039231B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dopunske jedinice SI,</w:t>
      </w:r>
    </w:p>
    <w:p w:rsidR="0039231B" w:rsidRPr="0039231B" w:rsidRDefault="0039231B" w:rsidP="0039231B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izvedene jedinice SI,</w:t>
      </w:r>
    </w:p>
    <w:p w:rsidR="00754233" w:rsidRDefault="0039231B" w:rsidP="00754233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neke izvedene jedinice SI.</w:t>
      </w:r>
    </w:p>
    <w:p w:rsidR="0039231B" w:rsidRPr="00754233" w:rsidRDefault="00754233" w:rsidP="0075423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754233">
        <w:rPr>
          <w:rFonts w:ascii="Times New Roman" w:hAnsi="Times New Roman" w:cs="Times New Roman"/>
          <w:sz w:val="24"/>
          <w:szCs w:val="24"/>
          <w:lang w:val="bs-Latn-BA"/>
        </w:rPr>
        <w:t>SI je heterogen sistem mjernih jedinica zasnovan na sedam osnovnih jedinica: metar, kilogram, sekunda, amper, kelvin, mol i kandela</w:t>
      </w:r>
    </w:p>
    <w:p w:rsidR="0039231B" w:rsidRDefault="0039231B" w:rsidP="0039231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754233" w:rsidRPr="00754233" w:rsidRDefault="00B737A3" w:rsidP="00B737A3">
      <w:pPr>
        <w:spacing w:afterLines="50"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37A3">
        <w:rPr>
          <w:rFonts w:ascii="Times New Roman" w:hAnsi="Times New Roman" w:cs="Times New Roman"/>
          <w:sz w:val="24"/>
          <w:szCs w:val="24"/>
        </w:rPr>
        <w:t>Tabela</w:t>
      </w:r>
      <w:proofErr w:type="spellEnd"/>
      <w:r w:rsidRPr="00B737A3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B737A3">
        <w:rPr>
          <w:rFonts w:ascii="Times New Roman" w:hAnsi="Times New Roman" w:cs="Times New Roman"/>
          <w:sz w:val="24"/>
          <w:szCs w:val="24"/>
        </w:rPr>
        <w:t>Osnovne</w:t>
      </w:r>
      <w:proofErr w:type="spellEnd"/>
      <w:r w:rsidRPr="00B73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7A3">
        <w:rPr>
          <w:rFonts w:ascii="Times New Roman" w:hAnsi="Times New Roman" w:cs="Times New Roman"/>
          <w:sz w:val="24"/>
          <w:szCs w:val="24"/>
        </w:rPr>
        <w:t>jedinice</w:t>
      </w:r>
      <w:proofErr w:type="spellEnd"/>
      <w:r w:rsidRPr="00B737A3">
        <w:rPr>
          <w:rFonts w:ascii="Times New Roman" w:hAnsi="Times New Roman" w:cs="Times New Roman"/>
          <w:sz w:val="24"/>
          <w:szCs w:val="24"/>
        </w:rPr>
        <w:t xml:space="preserve"> SI [1]</w:t>
      </w:r>
    </w:p>
    <w:tbl>
      <w:tblPr>
        <w:tblStyle w:val="TableGrid"/>
        <w:tblW w:w="8080" w:type="dxa"/>
        <w:tblInd w:w="-5" w:type="dxa"/>
        <w:tblLook w:val="04A0" w:firstRow="1" w:lastRow="0" w:firstColumn="1" w:lastColumn="0" w:noHBand="0" w:noVBand="1"/>
      </w:tblPr>
      <w:tblGrid>
        <w:gridCol w:w="3402"/>
        <w:gridCol w:w="1985"/>
        <w:gridCol w:w="2693"/>
      </w:tblGrid>
      <w:tr w:rsidR="00754233" w:rsidRPr="00754233" w:rsidTr="002703D5">
        <w:trPr>
          <w:trHeight w:val="240"/>
        </w:trPr>
        <w:tc>
          <w:tcPr>
            <w:tcW w:w="3402" w:type="dxa"/>
            <w:hideMark/>
          </w:tcPr>
          <w:p w:rsidR="00754233" w:rsidRPr="00754233" w:rsidRDefault="00754233" w:rsidP="00DC4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val="sr-Latn-CS" w:eastAsia="bs-Latn-BA"/>
              </w:rPr>
              <w:t>Veličina</w:t>
            </w:r>
          </w:p>
        </w:tc>
        <w:tc>
          <w:tcPr>
            <w:tcW w:w="1985" w:type="dxa"/>
            <w:hideMark/>
          </w:tcPr>
          <w:p w:rsidR="00754233" w:rsidRPr="00754233" w:rsidRDefault="00754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val="sr-Latn-CS" w:eastAsia="bs-Latn-BA"/>
              </w:rPr>
              <w:t>Oznaka jedinice</w:t>
            </w:r>
          </w:p>
        </w:tc>
        <w:tc>
          <w:tcPr>
            <w:tcW w:w="2693" w:type="dxa"/>
            <w:hideMark/>
          </w:tcPr>
          <w:p w:rsidR="00754233" w:rsidRPr="00754233" w:rsidRDefault="00754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val="sr-Latn-CS" w:eastAsia="bs-Latn-BA"/>
              </w:rPr>
              <w:t>Naziv jedinice</w:t>
            </w:r>
          </w:p>
        </w:tc>
      </w:tr>
      <w:tr w:rsidR="00754233" w:rsidRPr="00754233" w:rsidTr="002703D5">
        <w:trPr>
          <w:trHeight w:val="240"/>
        </w:trPr>
        <w:tc>
          <w:tcPr>
            <w:tcW w:w="3402" w:type="dxa"/>
            <w:hideMark/>
          </w:tcPr>
          <w:p w:rsidR="00754233" w:rsidRPr="00754233" w:rsidRDefault="00754233" w:rsidP="00DC4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Dužina</w:t>
            </w:r>
          </w:p>
        </w:tc>
        <w:tc>
          <w:tcPr>
            <w:tcW w:w="1985" w:type="dxa"/>
            <w:hideMark/>
          </w:tcPr>
          <w:p w:rsidR="00754233" w:rsidRPr="00754233" w:rsidRDefault="00DC4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M</w:t>
            </w:r>
          </w:p>
        </w:tc>
        <w:tc>
          <w:tcPr>
            <w:tcW w:w="2693" w:type="dxa"/>
            <w:hideMark/>
          </w:tcPr>
          <w:p w:rsidR="00754233" w:rsidRPr="00754233" w:rsidRDefault="00754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metar</w:t>
            </w:r>
          </w:p>
        </w:tc>
      </w:tr>
      <w:tr w:rsidR="00754233" w:rsidRPr="00754233" w:rsidTr="002703D5">
        <w:trPr>
          <w:trHeight w:val="240"/>
        </w:trPr>
        <w:tc>
          <w:tcPr>
            <w:tcW w:w="3402" w:type="dxa"/>
            <w:hideMark/>
          </w:tcPr>
          <w:p w:rsidR="00754233" w:rsidRPr="00754233" w:rsidRDefault="00754233" w:rsidP="00DC4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Masa</w:t>
            </w:r>
          </w:p>
        </w:tc>
        <w:tc>
          <w:tcPr>
            <w:tcW w:w="1985" w:type="dxa"/>
            <w:hideMark/>
          </w:tcPr>
          <w:p w:rsidR="00754233" w:rsidRPr="00754233" w:rsidRDefault="00DC4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K</w:t>
            </w:r>
            <w:r w:rsidR="00754233"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g</w:t>
            </w:r>
          </w:p>
        </w:tc>
        <w:tc>
          <w:tcPr>
            <w:tcW w:w="2693" w:type="dxa"/>
            <w:hideMark/>
          </w:tcPr>
          <w:p w:rsidR="00754233" w:rsidRPr="00754233" w:rsidRDefault="00754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kilogram</w:t>
            </w:r>
          </w:p>
        </w:tc>
      </w:tr>
      <w:tr w:rsidR="00754233" w:rsidRPr="00754233" w:rsidTr="002703D5">
        <w:trPr>
          <w:trHeight w:val="240"/>
        </w:trPr>
        <w:tc>
          <w:tcPr>
            <w:tcW w:w="3402" w:type="dxa"/>
            <w:hideMark/>
          </w:tcPr>
          <w:p w:rsidR="00754233" w:rsidRPr="00754233" w:rsidRDefault="00754233" w:rsidP="00DC4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Vrijeme</w:t>
            </w:r>
          </w:p>
        </w:tc>
        <w:tc>
          <w:tcPr>
            <w:tcW w:w="1985" w:type="dxa"/>
            <w:hideMark/>
          </w:tcPr>
          <w:p w:rsidR="00754233" w:rsidRPr="00754233" w:rsidRDefault="00DC4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S</w:t>
            </w:r>
          </w:p>
        </w:tc>
        <w:tc>
          <w:tcPr>
            <w:tcW w:w="2693" w:type="dxa"/>
            <w:hideMark/>
          </w:tcPr>
          <w:p w:rsidR="00754233" w:rsidRPr="00754233" w:rsidRDefault="00754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sekunda</w:t>
            </w:r>
          </w:p>
        </w:tc>
      </w:tr>
      <w:tr w:rsidR="00754233" w:rsidRPr="00754233" w:rsidTr="002703D5">
        <w:trPr>
          <w:trHeight w:val="240"/>
        </w:trPr>
        <w:tc>
          <w:tcPr>
            <w:tcW w:w="3402" w:type="dxa"/>
            <w:hideMark/>
          </w:tcPr>
          <w:p w:rsidR="00754233" w:rsidRPr="00754233" w:rsidRDefault="00754233" w:rsidP="00DC4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Jačina električne struje</w:t>
            </w:r>
          </w:p>
        </w:tc>
        <w:tc>
          <w:tcPr>
            <w:tcW w:w="1985" w:type="dxa"/>
            <w:hideMark/>
          </w:tcPr>
          <w:p w:rsidR="00754233" w:rsidRPr="00754233" w:rsidRDefault="00754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A</w:t>
            </w:r>
          </w:p>
        </w:tc>
        <w:tc>
          <w:tcPr>
            <w:tcW w:w="2693" w:type="dxa"/>
            <w:hideMark/>
          </w:tcPr>
          <w:p w:rsidR="00754233" w:rsidRPr="00754233" w:rsidRDefault="00754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amper</w:t>
            </w:r>
          </w:p>
        </w:tc>
      </w:tr>
      <w:tr w:rsidR="00754233" w:rsidRPr="00754233" w:rsidTr="002703D5">
        <w:trPr>
          <w:trHeight w:val="240"/>
        </w:trPr>
        <w:tc>
          <w:tcPr>
            <w:tcW w:w="3402" w:type="dxa"/>
            <w:hideMark/>
          </w:tcPr>
          <w:p w:rsidR="00754233" w:rsidRPr="00754233" w:rsidRDefault="00754233" w:rsidP="00DC4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Termodinamička temperatura</w:t>
            </w:r>
          </w:p>
        </w:tc>
        <w:tc>
          <w:tcPr>
            <w:tcW w:w="1985" w:type="dxa"/>
            <w:hideMark/>
          </w:tcPr>
          <w:p w:rsidR="00754233" w:rsidRPr="00754233" w:rsidRDefault="00754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K</w:t>
            </w:r>
          </w:p>
        </w:tc>
        <w:tc>
          <w:tcPr>
            <w:tcW w:w="2693" w:type="dxa"/>
            <w:hideMark/>
          </w:tcPr>
          <w:p w:rsidR="00754233" w:rsidRPr="00754233" w:rsidRDefault="00754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kelvin</w:t>
            </w:r>
          </w:p>
        </w:tc>
      </w:tr>
      <w:tr w:rsidR="00754233" w:rsidRPr="00754233" w:rsidTr="002703D5">
        <w:trPr>
          <w:trHeight w:val="240"/>
        </w:trPr>
        <w:tc>
          <w:tcPr>
            <w:tcW w:w="3402" w:type="dxa"/>
            <w:hideMark/>
          </w:tcPr>
          <w:p w:rsidR="00754233" w:rsidRPr="00754233" w:rsidRDefault="00754233" w:rsidP="00DC4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Svjetlosna jačina</w:t>
            </w:r>
          </w:p>
        </w:tc>
        <w:tc>
          <w:tcPr>
            <w:tcW w:w="1985" w:type="dxa"/>
            <w:hideMark/>
          </w:tcPr>
          <w:p w:rsidR="00754233" w:rsidRPr="00754233" w:rsidRDefault="00DC4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C</w:t>
            </w:r>
            <w:r w:rsidR="00754233"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d</w:t>
            </w:r>
          </w:p>
        </w:tc>
        <w:tc>
          <w:tcPr>
            <w:tcW w:w="2693" w:type="dxa"/>
            <w:hideMark/>
          </w:tcPr>
          <w:p w:rsidR="00754233" w:rsidRPr="00754233" w:rsidRDefault="00754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kandela</w:t>
            </w:r>
          </w:p>
        </w:tc>
      </w:tr>
      <w:tr w:rsidR="00754233" w:rsidRPr="00754233" w:rsidTr="002703D5">
        <w:trPr>
          <w:trHeight w:val="240"/>
        </w:trPr>
        <w:tc>
          <w:tcPr>
            <w:tcW w:w="3402" w:type="dxa"/>
            <w:hideMark/>
          </w:tcPr>
          <w:p w:rsidR="00754233" w:rsidRPr="00754233" w:rsidRDefault="00754233" w:rsidP="00DC4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Količina materije</w:t>
            </w:r>
          </w:p>
        </w:tc>
        <w:tc>
          <w:tcPr>
            <w:tcW w:w="1985" w:type="dxa"/>
            <w:hideMark/>
          </w:tcPr>
          <w:p w:rsidR="00754233" w:rsidRPr="00754233" w:rsidRDefault="00754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mol</w:t>
            </w:r>
          </w:p>
        </w:tc>
        <w:tc>
          <w:tcPr>
            <w:tcW w:w="2693" w:type="dxa"/>
            <w:hideMark/>
          </w:tcPr>
          <w:p w:rsidR="00754233" w:rsidRPr="00754233" w:rsidRDefault="00754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 w:eastAsia="bs-Latn-BA"/>
              </w:rPr>
            </w:pPr>
            <w:r w:rsidRPr="00754233">
              <w:rPr>
                <w:rFonts w:ascii="Times New Roman" w:hAnsi="Times New Roman" w:cs="Times New Roman"/>
                <w:color w:val="333333"/>
                <w:sz w:val="24"/>
                <w:szCs w:val="24"/>
                <w:lang w:val="sr-Latn-CS" w:eastAsia="bs-Latn-BA"/>
              </w:rPr>
              <w:t>mol</w:t>
            </w:r>
          </w:p>
        </w:tc>
      </w:tr>
    </w:tbl>
    <w:p w:rsidR="0039231B" w:rsidRDefault="0039231B" w:rsidP="0039231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39231B" w:rsidRPr="006F4948" w:rsidRDefault="000D070E" w:rsidP="00362210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  <w:lang w:val="bs-Latn-BA"/>
        </w:rPr>
      </w:pPr>
      <w:r>
        <w:rPr>
          <w:rFonts w:ascii="Times New Roman" w:hAnsi="Times New Roman" w:cs="Times New Roman"/>
          <w:b/>
          <w:sz w:val="28"/>
          <w:szCs w:val="28"/>
          <w:lang w:val="bs-Latn-BA"/>
        </w:rPr>
        <w:t>Definicije osnovnih veličina</w:t>
      </w:r>
    </w:p>
    <w:p w:rsidR="000D070E" w:rsidRDefault="000D070E" w:rsidP="006F4948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bs-Latn-BA"/>
        </w:rPr>
      </w:pPr>
    </w:p>
    <w:p w:rsidR="006F4948" w:rsidRPr="006F4948" w:rsidRDefault="006F4948" w:rsidP="006F4948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bs-Latn-BA"/>
        </w:rPr>
      </w:pPr>
      <w:r w:rsidRPr="006F4948">
        <w:rPr>
          <w:rFonts w:ascii="Times New Roman" w:hAnsi="Times New Roman" w:cs="Times New Roman"/>
          <w:sz w:val="24"/>
          <w:szCs w:val="24"/>
          <w:u w:val="single"/>
          <w:lang w:val="bs-Latn-BA"/>
        </w:rPr>
        <w:t>Definicija jedinice dužine.</w:t>
      </w:r>
    </w:p>
    <w:p w:rsidR="006F4948" w:rsidRPr="006F4948" w:rsidRDefault="006F4948" w:rsidP="006F4948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F4948">
        <w:rPr>
          <w:rFonts w:ascii="Times New Roman" w:hAnsi="Times New Roman" w:cs="Times New Roman"/>
          <w:sz w:val="24"/>
          <w:szCs w:val="24"/>
          <w:lang w:val="bs-Latn-BA"/>
        </w:rPr>
        <w:t>Prvobitna definicija metra iz 1889. temeljena na prototipu šipke</w:t>
      </w:r>
      <w:r w:rsidR="000533ED">
        <w:rPr>
          <w:rFonts w:ascii="Times New Roman" w:hAnsi="Times New Roman" w:cs="Times New Roman"/>
          <w:sz w:val="24"/>
          <w:szCs w:val="24"/>
          <w:lang w:val="bs-Latn-BA"/>
        </w:rPr>
        <w:t xml:space="preserve"> od platin-iridija doživjela je </w:t>
      </w:r>
      <w:r>
        <w:rPr>
          <w:rFonts w:ascii="Times New Roman" w:hAnsi="Times New Roman" w:cs="Times New Roman"/>
          <w:sz w:val="24"/>
          <w:szCs w:val="24"/>
          <w:lang w:val="bs-Latn-BA"/>
        </w:rPr>
        <w:t>nekoliko modifikacija tokom historije</w:t>
      </w:r>
      <w:r w:rsidRPr="006F4948">
        <w:rPr>
          <w:rFonts w:ascii="Times New Roman" w:hAnsi="Times New Roman" w:cs="Times New Roman"/>
          <w:sz w:val="24"/>
          <w:szCs w:val="24"/>
          <w:lang w:val="bs-Latn-BA"/>
        </w:rPr>
        <w:t>. Posljednja je usvojena 1983. i glasi:</w:t>
      </w:r>
    </w:p>
    <w:p w:rsidR="000D070E" w:rsidRDefault="000D070E" w:rsidP="00A6105C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</w:p>
    <w:p w:rsidR="00A6105C" w:rsidRDefault="006F4948" w:rsidP="00A6105C">
      <w:pPr>
        <w:spacing w:before="120" w:after="120" w:line="240" w:lineRule="auto"/>
        <w:jc w:val="center"/>
        <w:rPr>
          <w:noProof/>
          <w:lang w:val="hr-BA" w:eastAsia="hr-BA"/>
        </w:rPr>
      </w:pPr>
      <w:r w:rsidRPr="006F4948">
        <w:rPr>
          <w:rFonts w:ascii="Times New Roman" w:hAnsi="Times New Roman" w:cs="Times New Roman"/>
          <w:b/>
          <w:i/>
          <w:sz w:val="24"/>
          <w:szCs w:val="24"/>
          <w:lang w:val="bs-Latn-BA"/>
        </w:rPr>
        <w:t>Metar je dužina puta koju u vakuumu napravi svjetlost u vremenu 1/2999 792 458 sekunde.</w:t>
      </w:r>
      <w:r w:rsidRPr="006F4948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:rsidR="00A6105C" w:rsidRDefault="00DC4152" w:rsidP="00A6105C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noProof/>
          <w:lang w:val="hr-BA" w:eastAsia="hr-BA"/>
        </w:rPr>
        <w:drawing>
          <wp:anchor distT="0" distB="0" distL="114300" distR="114300" simplePos="0" relativeHeight="251662336" behindDoc="0" locked="0" layoutInCell="1" allowOverlap="1" wp14:anchorId="352F4970" wp14:editId="7221214E">
            <wp:simplePos x="0" y="0"/>
            <wp:positionH relativeFrom="margin">
              <wp:align>center</wp:align>
            </wp:positionH>
            <wp:positionV relativeFrom="margin">
              <wp:posOffset>5762625</wp:posOffset>
            </wp:positionV>
            <wp:extent cx="3137930" cy="2028825"/>
            <wp:effectExtent l="0" t="0" r="5715" b="0"/>
            <wp:wrapSquare wrapText="bothSides"/>
            <wp:docPr id="13315" name="Picture 5" descr="me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5" descr="meta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930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D070E" w:rsidRDefault="000D070E" w:rsidP="00A6105C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</w:t>
      </w:r>
    </w:p>
    <w:p w:rsidR="00DC4152" w:rsidRDefault="000D070E" w:rsidP="00DC415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</w:t>
      </w:r>
      <w:r w:rsidR="00DC4152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:rsidR="00DC4152" w:rsidRDefault="00DC4152" w:rsidP="00DC415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C4152" w:rsidRDefault="00DC4152" w:rsidP="00DC415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C4152" w:rsidRDefault="00DC4152" w:rsidP="00DC415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C4152" w:rsidRDefault="00DC4152" w:rsidP="00DC415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C4152" w:rsidRDefault="00DC4152" w:rsidP="00DC415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C4152" w:rsidRDefault="00DC4152" w:rsidP="00DC415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</w:t>
      </w:r>
    </w:p>
    <w:p w:rsidR="00B020EE" w:rsidRDefault="005C7DF4" w:rsidP="00B020EE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Slika 1.</w:t>
      </w:r>
      <w:r w:rsidRPr="005C7DF4">
        <w:t xml:space="preserve"> </w:t>
      </w:r>
      <w:r w:rsidRPr="005C7DF4">
        <w:rPr>
          <w:rFonts w:ascii="Times New Roman" w:hAnsi="Times New Roman" w:cs="Times New Roman"/>
          <w:sz w:val="24"/>
          <w:szCs w:val="24"/>
          <w:lang w:val="bs-Latn-BA"/>
        </w:rPr>
        <w:t>Međunarodni prototip metra</w:t>
      </w:r>
      <w:r w:rsidR="00DC4152">
        <w:rPr>
          <w:rFonts w:ascii="Times New Roman" w:hAnsi="Times New Roman" w:cs="Times New Roman"/>
          <w:sz w:val="24"/>
          <w:szCs w:val="24"/>
          <w:lang w:val="bs-Latn-BA"/>
        </w:rPr>
        <w:t>[2</w:t>
      </w:r>
      <w:r w:rsidR="00DC4152" w:rsidRPr="00DC4152">
        <w:rPr>
          <w:rFonts w:ascii="Times New Roman" w:hAnsi="Times New Roman" w:cs="Times New Roman"/>
          <w:sz w:val="24"/>
          <w:szCs w:val="24"/>
          <w:lang w:val="bs-Latn-BA"/>
        </w:rPr>
        <w:t>]</w:t>
      </w:r>
    </w:p>
    <w:p w:rsidR="006F4948" w:rsidRPr="00DC4152" w:rsidRDefault="006F4948" w:rsidP="00B020EE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6F4948">
        <w:rPr>
          <w:rFonts w:ascii="Times New Roman" w:hAnsi="Times New Roman" w:cs="Times New Roman"/>
          <w:sz w:val="24"/>
          <w:szCs w:val="24"/>
          <w:u w:val="single"/>
          <w:lang w:val="bs-Latn-BA"/>
        </w:rPr>
        <w:lastRenderedPageBreak/>
        <w:t>Definicija mase.</w:t>
      </w:r>
    </w:p>
    <w:p w:rsidR="006F4948" w:rsidRDefault="006F4948" w:rsidP="006F4948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F4948">
        <w:rPr>
          <w:rFonts w:ascii="Times New Roman" w:hAnsi="Times New Roman" w:cs="Times New Roman"/>
          <w:sz w:val="24"/>
          <w:szCs w:val="24"/>
          <w:lang w:val="bs-Latn-BA"/>
        </w:rPr>
        <w:t>Krajem 18. stoljeća kilogram je bio masa kubnog decim</w:t>
      </w:r>
      <w:r w:rsidR="000533ED">
        <w:rPr>
          <w:rFonts w:ascii="Times New Roman" w:hAnsi="Times New Roman" w:cs="Times New Roman"/>
          <w:sz w:val="24"/>
          <w:szCs w:val="24"/>
          <w:lang w:val="bs-Latn-BA"/>
        </w:rPr>
        <w:t xml:space="preserve">etra vode. Međunarodni prototip </w:t>
      </w:r>
      <w:r w:rsidRPr="006F4948">
        <w:rPr>
          <w:rFonts w:ascii="Times New Roman" w:hAnsi="Times New Roman" w:cs="Times New Roman"/>
          <w:sz w:val="24"/>
          <w:szCs w:val="24"/>
          <w:lang w:val="bs-Latn-BA"/>
        </w:rPr>
        <w:t>kilograma, napravljen od platin-iridija, proglašen je 1889. rije</w:t>
      </w:r>
      <w:r w:rsidR="000533ED">
        <w:rPr>
          <w:rFonts w:ascii="Times New Roman" w:hAnsi="Times New Roman" w:cs="Times New Roman"/>
          <w:sz w:val="24"/>
          <w:szCs w:val="24"/>
          <w:lang w:val="bs-Latn-BA"/>
        </w:rPr>
        <w:t>čima: "Ovaj prototip se od sada t</w:t>
      </w:r>
      <w:r w:rsidR="005C7DF4">
        <w:rPr>
          <w:rFonts w:ascii="Times New Roman" w:hAnsi="Times New Roman" w:cs="Times New Roman"/>
          <w:sz w:val="24"/>
          <w:szCs w:val="24"/>
          <w:lang w:val="bs-Latn-BA"/>
        </w:rPr>
        <w:t xml:space="preserve">reba smatrati jedinicom mase". </w:t>
      </w:r>
      <w:r w:rsidRPr="006F4948">
        <w:rPr>
          <w:rFonts w:ascii="Times New Roman" w:hAnsi="Times New Roman" w:cs="Times New Roman"/>
          <w:sz w:val="24"/>
          <w:szCs w:val="24"/>
          <w:lang w:val="bs-Latn-BA"/>
        </w:rPr>
        <w:t>Danas važeća definicija glasi:</w:t>
      </w:r>
    </w:p>
    <w:p w:rsidR="006F4948" w:rsidRPr="005C7DF4" w:rsidRDefault="005C7DF4" w:rsidP="006F4948">
      <w:pPr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  <w:r w:rsidRPr="005C7DF4">
        <w:rPr>
          <w:rFonts w:ascii="Times New Roman" w:hAnsi="Times New Roman" w:cs="Times New Roman"/>
          <w:b/>
          <w:i/>
          <w:sz w:val="24"/>
          <w:szCs w:val="24"/>
          <w:lang w:val="bs-Latn-BA"/>
        </w:rPr>
        <w:t>Kilogram je masa međunarodnog etalona kilograma.</w:t>
      </w:r>
    </w:p>
    <w:p w:rsidR="00B020EE" w:rsidRDefault="00B020EE" w:rsidP="00CF07DD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</w:p>
    <w:p w:rsidR="005C7DF4" w:rsidRPr="00CF07DD" w:rsidRDefault="005C7DF4" w:rsidP="00CF07DD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C7DF4">
        <w:rPr>
          <w:rFonts w:ascii="Times New Roman" w:hAnsi="Times New Roman" w:cs="Times New Roman"/>
          <w:sz w:val="24"/>
          <w:szCs w:val="24"/>
          <w:u w:val="single"/>
          <w:lang w:val="bs-Latn-BA"/>
        </w:rPr>
        <w:t>Definicija jedinice vremena.</w:t>
      </w:r>
    </w:p>
    <w:p w:rsidR="005C7DF4" w:rsidRDefault="005C7DF4" w:rsidP="000533E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5C7DF4">
        <w:rPr>
          <w:rFonts w:ascii="Times New Roman" w:hAnsi="Times New Roman" w:cs="Times New Roman"/>
          <w:sz w:val="24"/>
          <w:szCs w:val="24"/>
          <w:lang w:val="bs-Latn-BA"/>
        </w:rPr>
        <w:t>1967. usvojena defin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icija sekunde koja se odnosi na </w:t>
      </w:r>
      <w:r w:rsidRPr="005C7DF4">
        <w:rPr>
          <w:rFonts w:ascii="Times New Roman" w:hAnsi="Times New Roman" w:cs="Times New Roman"/>
          <w:sz w:val="24"/>
          <w:szCs w:val="24"/>
          <w:lang w:val="bs-Latn-BA"/>
        </w:rPr>
        <w:t>atom cezija u njegovom osnovnom stanju pri temperaturi 0 K. Ona glasi: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:rsidR="005C7DF4" w:rsidRDefault="005C7DF4" w:rsidP="000533ED">
      <w:pPr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  <w:r w:rsidRPr="005C7DF4">
        <w:rPr>
          <w:rFonts w:ascii="Times New Roman" w:hAnsi="Times New Roman" w:cs="Times New Roman"/>
          <w:b/>
          <w:i/>
          <w:sz w:val="24"/>
          <w:szCs w:val="24"/>
          <w:lang w:val="bs-Latn-BA"/>
        </w:rPr>
        <w:t>Sekunda je trajanje 9 192 631 770 perioda zračenja koje odgovara prijelazu između dva nivoa osnovnog stanja atoma cezija 133.</w:t>
      </w:r>
    </w:p>
    <w:p w:rsidR="00362210" w:rsidRDefault="00362210" w:rsidP="0036221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</w:t>
      </w:r>
    </w:p>
    <w:p w:rsidR="005C7DF4" w:rsidRPr="00CF07DD" w:rsidRDefault="00CF07DD" w:rsidP="00CF07DD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5C7DF4" w:rsidRPr="005C7DF4">
        <w:rPr>
          <w:rFonts w:ascii="Times New Roman" w:hAnsi="Times New Roman" w:cs="Times New Roman"/>
          <w:sz w:val="24"/>
          <w:szCs w:val="24"/>
          <w:u w:val="single"/>
          <w:lang w:val="bs-Latn-BA"/>
        </w:rPr>
        <w:t>Definicija jačine električne struje</w:t>
      </w:r>
    </w:p>
    <w:p w:rsidR="006F4948" w:rsidRDefault="00DE6D60" w:rsidP="000533ED">
      <w:pPr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Amper je jačina </w:t>
      </w:r>
      <w:r w:rsidRPr="00DE6D60">
        <w:rPr>
          <w:rFonts w:ascii="Times New Roman" w:hAnsi="Times New Roman" w:cs="Times New Roman"/>
          <w:b/>
          <w:i/>
          <w:sz w:val="24"/>
          <w:szCs w:val="24"/>
          <w:lang w:val="bs-Latn-BA"/>
        </w:rPr>
        <w:t>stalne električne struje koja među dva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paralelna vodiča, neograničene </w:t>
      </w:r>
      <w:r w:rsidRPr="00DE6D60">
        <w:rPr>
          <w:rFonts w:ascii="Times New Roman" w:hAnsi="Times New Roman" w:cs="Times New Roman"/>
          <w:b/>
          <w:i/>
          <w:sz w:val="24"/>
          <w:szCs w:val="24"/>
          <w:lang w:val="bs-Latn-BA"/>
        </w:rPr>
        <w:t>dužine i zanemarivo malim kružn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im presjekom, koji su u vakuumu </w:t>
      </w:r>
      <w:r w:rsidRPr="00DE6D60">
        <w:rPr>
          <w:rFonts w:ascii="Times New Roman" w:hAnsi="Times New Roman" w:cs="Times New Roman"/>
          <w:b/>
          <w:i/>
          <w:sz w:val="24"/>
          <w:szCs w:val="24"/>
          <w:lang w:val="bs-Latn-BA"/>
        </w:rPr>
        <w:t>razmaknuti jedan metar, proizvodi među tim vodičim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a silu od 2x10-7 Njutna </w:t>
      </w:r>
      <w:r w:rsidR="00B020EE">
        <w:rPr>
          <w:rFonts w:ascii="Times New Roman" w:hAnsi="Times New Roman" w:cs="Times New Roman"/>
          <w:b/>
          <w:i/>
          <w:sz w:val="24"/>
          <w:szCs w:val="24"/>
          <w:lang w:val="bs-Latn-BA"/>
        </w:rPr>
        <w:t>po metru dužine.</w:t>
      </w:r>
    </w:p>
    <w:p w:rsidR="00B020EE" w:rsidRPr="00B020EE" w:rsidRDefault="00B020EE" w:rsidP="000533ED">
      <w:pPr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</w:p>
    <w:tbl>
      <w:tblPr>
        <w:tblStyle w:val="TableGrid"/>
        <w:tblpPr w:leftFromText="180" w:rightFromText="180" w:vertAnchor="text" w:horzAnchor="margin" w:tblpXSpec="center" w:tblpY="-58"/>
        <w:tblW w:w="9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8"/>
        <w:gridCol w:w="2438"/>
        <w:gridCol w:w="2943"/>
      </w:tblGrid>
      <w:tr w:rsidR="00B020EE" w:rsidTr="005140B8">
        <w:trPr>
          <w:trHeight w:val="1294"/>
        </w:trPr>
        <w:tc>
          <w:tcPr>
            <w:tcW w:w="4098" w:type="dxa"/>
          </w:tcPr>
          <w:p w:rsidR="00B020EE" w:rsidRDefault="00B020EE" w:rsidP="00B020E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hr-BA" w:eastAsia="hr-BA"/>
              </w:rPr>
              <w:drawing>
                <wp:anchor distT="0" distB="0" distL="114300" distR="114300" simplePos="0" relativeHeight="251668480" behindDoc="0" locked="0" layoutInCell="1" allowOverlap="1" wp14:anchorId="2230F4B9" wp14:editId="4B292A15">
                  <wp:simplePos x="0" y="0"/>
                  <wp:positionH relativeFrom="margin">
                    <wp:posOffset>391795</wp:posOffset>
                  </wp:positionH>
                  <wp:positionV relativeFrom="margin">
                    <wp:posOffset>125095</wp:posOffset>
                  </wp:positionV>
                  <wp:extent cx="1889125" cy="2019300"/>
                  <wp:effectExtent l="0" t="0" r="0" b="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etalon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125" cy="201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38" w:type="dxa"/>
          </w:tcPr>
          <w:p w:rsidR="00B020EE" w:rsidRDefault="00B020EE" w:rsidP="00B020E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hr-BA" w:eastAsia="hr-BA"/>
              </w:rPr>
              <w:drawing>
                <wp:anchor distT="0" distB="0" distL="114300" distR="114300" simplePos="0" relativeHeight="251666432" behindDoc="0" locked="0" layoutInCell="1" allowOverlap="1" wp14:anchorId="05404F69" wp14:editId="0F331237">
                  <wp:simplePos x="0" y="0"/>
                  <wp:positionH relativeFrom="margin">
                    <wp:posOffset>187960</wp:posOffset>
                  </wp:positionH>
                  <wp:positionV relativeFrom="margin">
                    <wp:posOffset>410845</wp:posOffset>
                  </wp:positionV>
                  <wp:extent cx="1000125" cy="1447800"/>
                  <wp:effectExtent l="0" t="0" r="9525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44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43" w:type="dxa"/>
          </w:tcPr>
          <w:p w:rsidR="00B020EE" w:rsidRDefault="00B020EE" w:rsidP="00B020E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hr-BA" w:eastAsia="hr-BA"/>
              </w:rPr>
              <w:drawing>
                <wp:anchor distT="0" distB="0" distL="114300" distR="114300" simplePos="0" relativeHeight="251667456" behindDoc="0" locked="0" layoutInCell="1" allowOverlap="1" wp14:anchorId="354E7BC2" wp14:editId="1EEE88A9">
                  <wp:simplePos x="0" y="0"/>
                  <wp:positionH relativeFrom="margin">
                    <wp:posOffset>185420</wp:posOffset>
                  </wp:positionH>
                  <wp:positionV relativeFrom="margin">
                    <wp:posOffset>314325</wp:posOffset>
                  </wp:positionV>
                  <wp:extent cx="1318260" cy="1514475"/>
                  <wp:effectExtent l="0" t="0" r="0" b="9525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514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020EE" w:rsidTr="005140B8">
        <w:trPr>
          <w:trHeight w:val="259"/>
        </w:trPr>
        <w:tc>
          <w:tcPr>
            <w:tcW w:w="4098" w:type="dxa"/>
          </w:tcPr>
          <w:p w:rsidR="00B020EE" w:rsidRDefault="00B020EE" w:rsidP="005140B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Slika 2. Međunarodni prototip kilograma [3</w:t>
            </w:r>
            <w:r w:rsidRPr="00362210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]</w:t>
            </w:r>
          </w:p>
        </w:tc>
        <w:tc>
          <w:tcPr>
            <w:tcW w:w="2438" w:type="dxa"/>
          </w:tcPr>
          <w:p w:rsidR="00B020EE" w:rsidRDefault="00B020EE" w:rsidP="00B020E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Slika 3. Pješčani sat [4</w:t>
            </w:r>
            <w:r w:rsidRPr="00362210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]</w:t>
            </w:r>
          </w:p>
        </w:tc>
        <w:tc>
          <w:tcPr>
            <w:tcW w:w="2943" w:type="dxa"/>
          </w:tcPr>
          <w:p w:rsidR="00B020EE" w:rsidRDefault="00B020EE" w:rsidP="00B020E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362210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Slika 4. 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Ampertmetar [5</w:t>
            </w:r>
            <w:r w:rsidRPr="00362210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]</w:t>
            </w:r>
          </w:p>
        </w:tc>
      </w:tr>
    </w:tbl>
    <w:p w:rsidR="00CF07DD" w:rsidRDefault="00CF07DD" w:rsidP="000533E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CF07DD" w:rsidRDefault="00CF07DD" w:rsidP="000533E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CF07DD" w:rsidRDefault="00CF07DD" w:rsidP="000533E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CF07DD" w:rsidRDefault="00CF07DD" w:rsidP="000533E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B020EE" w:rsidRDefault="00B020EE" w:rsidP="000533E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B020EE" w:rsidRDefault="00B020EE" w:rsidP="000533E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B020EE" w:rsidRDefault="00B020EE" w:rsidP="000533E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B020EE" w:rsidRPr="00CF07DD" w:rsidRDefault="00B020EE" w:rsidP="00B020EE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u w:val="single"/>
          <w:lang w:val="bs-Latn-BA"/>
        </w:rPr>
        <w:lastRenderedPageBreak/>
        <w:t>Definicija količine</w:t>
      </w:r>
    </w:p>
    <w:p w:rsidR="00B020EE" w:rsidRPr="006F4948" w:rsidRDefault="00B020EE" w:rsidP="00B020EE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F4948">
        <w:rPr>
          <w:rFonts w:ascii="Times New Roman" w:hAnsi="Times New Roman" w:cs="Times New Roman"/>
          <w:sz w:val="24"/>
          <w:szCs w:val="24"/>
          <w:lang w:val="bs-Latn-BA"/>
        </w:rPr>
        <w:t>Nakon otkrića osnov</w:t>
      </w:r>
      <w:r>
        <w:rPr>
          <w:rFonts w:ascii="Times New Roman" w:hAnsi="Times New Roman" w:cs="Times New Roman"/>
          <w:sz w:val="24"/>
          <w:szCs w:val="24"/>
          <w:lang w:val="bs-Latn-BA"/>
        </w:rPr>
        <w:t>nih zakona h</w:t>
      </w:r>
      <w:r w:rsidRPr="006F4948">
        <w:rPr>
          <w:rFonts w:ascii="Times New Roman" w:hAnsi="Times New Roman" w:cs="Times New Roman"/>
          <w:sz w:val="24"/>
          <w:szCs w:val="24"/>
          <w:lang w:val="bs-Latn-BA"/>
        </w:rPr>
        <w:t>emije korištene su jedinic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e "gram-atom" i "gram-molekula" </w:t>
      </w:r>
      <w:r w:rsidRPr="006F4948">
        <w:rPr>
          <w:rFonts w:ascii="Times New Roman" w:hAnsi="Times New Roman" w:cs="Times New Roman"/>
          <w:sz w:val="24"/>
          <w:szCs w:val="24"/>
          <w:lang w:val="bs-Latn-BA"/>
        </w:rPr>
        <w:t>za specificiran</w:t>
      </w:r>
      <w:r>
        <w:rPr>
          <w:rFonts w:ascii="Times New Roman" w:hAnsi="Times New Roman" w:cs="Times New Roman"/>
          <w:sz w:val="24"/>
          <w:szCs w:val="24"/>
          <w:lang w:val="bs-Latn-BA"/>
        </w:rPr>
        <w:t>je količina (brojčanog iznosa) h</w:t>
      </w:r>
      <w:r w:rsidRPr="006F4948">
        <w:rPr>
          <w:rFonts w:ascii="Times New Roman" w:hAnsi="Times New Roman" w:cs="Times New Roman"/>
          <w:sz w:val="24"/>
          <w:szCs w:val="24"/>
          <w:lang w:val="bs-Latn-BA"/>
        </w:rPr>
        <w:t>emijskih elemen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ata ili spojeva. Te su jedinice </w:t>
      </w:r>
      <w:r w:rsidRPr="006F4948">
        <w:rPr>
          <w:rFonts w:ascii="Times New Roman" w:hAnsi="Times New Roman" w:cs="Times New Roman"/>
          <w:sz w:val="24"/>
          <w:szCs w:val="24"/>
          <w:lang w:val="bs-Latn-BA"/>
        </w:rPr>
        <w:t>imale direktnu vezu s "atomskim težinama" i "molekula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rnim težinama", koje su ustvari </w:t>
      </w:r>
      <w:r w:rsidRPr="006F4948">
        <w:rPr>
          <w:rFonts w:ascii="Times New Roman" w:hAnsi="Times New Roman" w:cs="Times New Roman"/>
          <w:sz w:val="24"/>
          <w:szCs w:val="24"/>
          <w:lang w:val="bs-Latn-BA"/>
        </w:rPr>
        <w:t>relativne mase. "Atomske težine" su se izvorno izražava</w:t>
      </w:r>
      <w:r>
        <w:rPr>
          <w:rFonts w:ascii="Times New Roman" w:hAnsi="Times New Roman" w:cs="Times New Roman"/>
          <w:sz w:val="24"/>
          <w:szCs w:val="24"/>
          <w:lang w:val="bs-Latn-BA"/>
        </w:rPr>
        <w:t>le u odnosu na "atomsku težinu" kisika. Ona je od strane h</w:t>
      </w:r>
      <w:r w:rsidRPr="006F4948">
        <w:rPr>
          <w:rFonts w:ascii="Times New Roman" w:hAnsi="Times New Roman" w:cs="Times New Roman"/>
          <w:sz w:val="24"/>
          <w:szCs w:val="24"/>
          <w:lang w:val="bs-Latn-BA"/>
        </w:rPr>
        <w:t>emičara uzeta 16, podrazumijevaju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ći mješavinu izotopa kisika 16, </w:t>
      </w:r>
      <w:r w:rsidRPr="006F4948">
        <w:rPr>
          <w:rFonts w:ascii="Times New Roman" w:hAnsi="Times New Roman" w:cs="Times New Roman"/>
          <w:sz w:val="24"/>
          <w:szCs w:val="24"/>
          <w:lang w:val="bs-Latn-BA"/>
        </w:rPr>
        <w:t>17 i 18 kao prirodnu pojavu elementa kisika s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čime se fizičari nisu slagali. </w:t>
      </w:r>
      <w:r w:rsidRPr="006F4948">
        <w:rPr>
          <w:rFonts w:ascii="Times New Roman" w:hAnsi="Times New Roman" w:cs="Times New Roman"/>
          <w:sz w:val="24"/>
          <w:szCs w:val="24"/>
          <w:lang w:val="bs-Latn-BA"/>
        </w:rPr>
        <w:t>Današnja definicija jedinice količine mol potječe iz 1971. i glasi:</w:t>
      </w:r>
    </w:p>
    <w:p w:rsidR="00B020EE" w:rsidRDefault="00B020EE" w:rsidP="000533E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6F4948" w:rsidRPr="000533ED" w:rsidRDefault="006F4948" w:rsidP="000533ED">
      <w:pPr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  <w:r w:rsidRPr="006F4948">
        <w:rPr>
          <w:rFonts w:ascii="Times New Roman" w:hAnsi="Times New Roman" w:cs="Times New Roman"/>
          <w:sz w:val="24"/>
          <w:szCs w:val="24"/>
          <w:lang w:val="bs-Latn-BA"/>
        </w:rPr>
        <w:t xml:space="preserve">1. </w:t>
      </w:r>
      <w:r w:rsidRPr="000533ED">
        <w:rPr>
          <w:rFonts w:ascii="Times New Roman" w:hAnsi="Times New Roman" w:cs="Times New Roman"/>
          <w:b/>
          <w:i/>
          <w:sz w:val="24"/>
          <w:szCs w:val="24"/>
          <w:lang w:val="bs-Latn-BA"/>
        </w:rPr>
        <w:t>Mol je količina supstance nekog s</w:t>
      </w:r>
      <w:r w:rsidR="000533ED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ustava koji sadrži toliko mnogo </w:t>
      </w:r>
      <w:r w:rsidRPr="000533ED">
        <w:rPr>
          <w:rFonts w:ascii="Times New Roman" w:hAnsi="Times New Roman" w:cs="Times New Roman"/>
          <w:b/>
          <w:i/>
          <w:sz w:val="24"/>
          <w:szCs w:val="24"/>
          <w:lang w:val="bs-Latn-BA"/>
        </w:rPr>
        <w:t>elementarnih čestica koliko ima atoma u 0,0</w:t>
      </w:r>
      <w:r w:rsidR="000533ED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12 kilograma ugljika 12; njegov </w:t>
      </w:r>
      <w:r w:rsidRPr="000533ED">
        <w:rPr>
          <w:rFonts w:ascii="Times New Roman" w:hAnsi="Times New Roman" w:cs="Times New Roman"/>
          <w:b/>
          <w:i/>
          <w:sz w:val="24"/>
          <w:szCs w:val="24"/>
          <w:lang w:val="bs-Latn-BA"/>
        </w:rPr>
        <w:t>simbol je "mol."</w:t>
      </w:r>
    </w:p>
    <w:p w:rsidR="006F4948" w:rsidRPr="006F4948" w:rsidRDefault="006F4948" w:rsidP="000533E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F4948">
        <w:rPr>
          <w:rFonts w:ascii="Times New Roman" w:hAnsi="Times New Roman" w:cs="Times New Roman"/>
          <w:sz w:val="24"/>
          <w:szCs w:val="24"/>
          <w:lang w:val="bs-Latn-BA"/>
        </w:rPr>
        <w:t>2. Pri upotrebi mola moraju se specificirati e</w:t>
      </w:r>
      <w:r w:rsidR="000533ED">
        <w:rPr>
          <w:rFonts w:ascii="Times New Roman" w:hAnsi="Times New Roman" w:cs="Times New Roman"/>
          <w:sz w:val="24"/>
          <w:szCs w:val="24"/>
          <w:lang w:val="bs-Latn-BA"/>
        </w:rPr>
        <w:t xml:space="preserve">lementarne čestice, a mogu biti </w:t>
      </w:r>
      <w:r w:rsidRPr="006F4948">
        <w:rPr>
          <w:rFonts w:ascii="Times New Roman" w:hAnsi="Times New Roman" w:cs="Times New Roman"/>
          <w:sz w:val="24"/>
          <w:szCs w:val="24"/>
          <w:lang w:val="bs-Latn-BA"/>
        </w:rPr>
        <w:t>atomi, molekule, ioni, elektroni, te druge čestice</w:t>
      </w:r>
      <w:r w:rsidR="000533ED">
        <w:rPr>
          <w:rFonts w:ascii="Times New Roman" w:hAnsi="Times New Roman" w:cs="Times New Roman"/>
          <w:sz w:val="24"/>
          <w:szCs w:val="24"/>
          <w:lang w:val="bs-Latn-BA"/>
        </w:rPr>
        <w:t xml:space="preserve"> ili specificirane grupe takvih </w:t>
      </w:r>
      <w:r w:rsidRPr="006F4948">
        <w:rPr>
          <w:rFonts w:ascii="Times New Roman" w:hAnsi="Times New Roman" w:cs="Times New Roman"/>
          <w:sz w:val="24"/>
          <w:szCs w:val="24"/>
          <w:lang w:val="bs-Latn-BA"/>
        </w:rPr>
        <w:t>čestica.</w:t>
      </w:r>
    </w:p>
    <w:p w:rsidR="00451F67" w:rsidRDefault="00362210" w:rsidP="000533E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362210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</w:t>
      </w:r>
    </w:p>
    <w:p w:rsidR="00B360CA" w:rsidRDefault="006F4948" w:rsidP="000533E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bs-Latn-BA"/>
        </w:rPr>
      </w:pPr>
      <w:r w:rsidRPr="00DE6D60">
        <w:rPr>
          <w:rFonts w:ascii="Times New Roman" w:hAnsi="Times New Roman" w:cs="Times New Roman"/>
          <w:sz w:val="24"/>
          <w:szCs w:val="24"/>
          <w:u w:val="single"/>
          <w:lang w:val="bs-Latn-BA"/>
        </w:rPr>
        <w:t>Definicija jedi</w:t>
      </w:r>
      <w:r w:rsidR="00DE6D60">
        <w:rPr>
          <w:rFonts w:ascii="Times New Roman" w:hAnsi="Times New Roman" w:cs="Times New Roman"/>
          <w:sz w:val="24"/>
          <w:szCs w:val="24"/>
          <w:u w:val="single"/>
          <w:lang w:val="bs-Latn-BA"/>
        </w:rPr>
        <w:t>nice termodinamičke temperature</w:t>
      </w:r>
    </w:p>
    <w:p w:rsidR="00B360CA" w:rsidRDefault="000533ED" w:rsidP="000533ED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</w:pPr>
      <w:r w:rsidRPr="00B360CA">
        <w:rPr>
          <w:b/>
          <w:i/>
          <w:sz w:val="24"/>
          <w:szCs w:val="24"/>
          <w:lang w:val="bs-Latn-BA"/>
        </w:rPr>
        <w:t>Kelvin je termodinamička temperatura koja je jednaka 1/273 dio termodinamičke temperature trojne tačke vode.</w:t>
      </w:r>
    </w:p>
    <w:p w:rsidR="00362210" w:rsidRDefault="00362210" w:rsidP="002703D5">
      <w:pPr>
        <w:rPr>
          <w:rFonts w:ascii="Times New Roman" w:hAnsi="Times New Roman" w:cs="Times New Roman"/>
          <w:sz w:val="24"/>
          <w:szCs w:val="24"/>
          <w:u w:val="single"/>
          <w:lang w:val="bs-Latn-BA"/>
        </w:rPr>
      </w:pPr>
    </w:p>
    <w:p w:rsidR="002703D5" w:rsidRPr="00F570E7" w:rsidRDefault="002703D5" w:rsidP="00F570E7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2703D5">
        <w:rPr>
          <w:rFonts w:ascii="Times New Roman" w:hAnsi="Times New Roman" w:cs="Times New Roman"/>
          <w:sz w:val="24"/>
          <w:szCs w:val="24"/>
          <w:u w:val="single"/>
          <w:lang w:val="bs-Latn-BA"/>
        </w:rPr>
        <w:t>Definicija jedinice svjetlosne jačine</w:t>
      </w:r>
    </w:p>
    <w:p w:rsidR="005140B8" w:rsidRDefault="002703D5" w:rsidP="005140B8">
      <w:pPr>
        <w:jc w:val="both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  <w:r w:rsidRPr="002703D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Kandela je jačina svjetlosti u određenom smjeru izvora koji 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odašilje monohromatsko zračenje </w:t>
      </w:r>
      <w:r w:rsidRPr="002703D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frekvencije 540</w:t>
      </w:r>
      <w:r w:rsidRPr="002703D5">
        <w:rPr>
          <w:rFonts w:ascii="Cambria Math" w:hAnsi="Cambria Math" w:cs="Cambria Math"/>
          <w:b/>
          <w:i/>
          <w:sz w:val="24"/>
          <w:szCs w:val="24"/>
          <w:lang w:val="bs-Latn-BA"/>
        </w:rPr>
        <w:t>⋅</w:t>
      </w:r>
      <w:r w:rsidRPr="002703D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1012 herca i kojemu je energetska ja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čina u tom smjeru 1/683 vata po </w:t>
      </w:r>
      <w:r w:rsidRPr="002703D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steradijanu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.</w:t>
      </w:r>
    </w:p>
    <w:p w:rsidR="00B93052" w:rsidRPr="005140B8" w:rsidRDefault="00B93052" w:rsidP="005140B8">
      <w:pPr>
        <w:jc w:val="both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8"/>
          <w:szCs w:val="28"/>
          <w:lang w:val="bs-Latn-BA"/>
        </w:rPr>
        <w:t>Dopunske jedinice Si sistema</w:t>
      </w:r>
    </w:p>
    <w:p w:rsidR="00B93052" w:rsidRPr="00B93052" w:rsidRDefault="00B93052" w:rsidP="00B93052">
      <w:pPr>
        <w:tabs>
          <w:tab w:val="left" w:pos="345"/>
        </w:tabs>
        <w:spacing w:after="120"/>
        <w:rPr>
          <w:rFonts w:ascii="Times New Roman" w:hAnsi="Times New Roman" w:cs="Times New Roman"/>
          <w:sz w:val="24"/>
          <w:szCs w:val="24"/>
          <w:u w:val="single"/>
          <w:lang w:val="bs-Latn-BA"/>
        </w:rPr>
      </w:pPr>
      <w:r w:rsidRPr="00B93052">
        <w:rPr>
          <w:rFonts w:ascii="Times New Roman" w:hAnsi="Times New Roman" w:cs="Times New Roman"/>
          <w:sz w:val="24"/>
          <w:szCs w:val="24"/>
          <w:u w:val="single"/>
          <w:lang w:val="bs-Latn-BA"/>
        </w:rPr>
        <w:t>Definicije dopunskih jedinica SI:</w:t>
      </w:r>
    </w:p>
    <w:p w:rsidR="00B93052" w:rsidRPr="00B93052" w:rsidRDefault="00B93052" w:rsidP="00B93052">
      <w:pPr>
        <w:tabs>
          <w:tab w:val="left" w:pos="345"/>
        </w:tabs>
        <w:spacing w:after="120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  <w:r w:rsidRPr="00B93052">
        <w:rPr>
          <w:rFonts w:ascii="Times New Roman" w:hAnsi="Times New Roman" w:cs="Times New Roman"/>
          <w:b/>
          <w:i/>
          <w:sz w:val="24"/>
          <w:szCs w:val="24"/>
          <w:lang w:val="bs-Latn-BA"/>
        </w:rPr>
        <w:t>Ugao (u ravni): Jedinica ugla u ravni je radijan. Radijan je ugao između dvaju poluprečnika koji na krugu isjecaju luk dužine jednake poluprečniku (1 rad = 1).</w:t>
      </w:r>
    </w:p>
    <w:p w:rsidR="00B93052" w:rsidRPr="00B93052" w:rsidRDefault="00B93052" w:rsidP="00B93052">
      <w:pPr>
        <w:tabs>
          <w:tab w:val="left" w:pos="345"/>
        </w:tabs>
        <w:spacing w:after="120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  <w:r w:rsidRPr="00B93052">
        <w:rPr>
          <w:rFonts w:ascii="Times New Roman" w:hAnsi="Times New Roman" w:cs="Times New Roman"/>
          <w:b/>
          <w:i/>
          <w:sz w:val="24"/>
          <w:szCs w:val="24"/>
          <w:lang w:val="bs-Latn-BA"/>
        </w:rPr>
        <w:t>Prostorni ugao: Jedinica prostornog ugla je steradijan. Steradijan je ugao kupe sa vrhom u sredini kugle, koja na površini kugle omeđuje površinu jednaku površini kvadrata određenog poluprečnikom kugle (1 sr = 1).</w:t>
      </w:r>
    </w:p>
    <w:p w:rsidR="00362210" w:rsidRDefault="00362210" w:rsidP="00362210">
      <w:pPr>
        <w:rPr>
          <w:rFonts w:ascii="Times New Roman" w:hAnsi="Times New Roman" w:cs="Times New Roman"/>
          <w:b/>
          <w:sz w:val="28"/>
          <w:szCs w:val="28"/>
          <w:lang w:val="bs-Latn-BA"/>
        </w:rPr>
      </w:pPr>
    </w:p>
    <w:p w:rsidR="00362210" w:rsidRDefault="00362210" w:rsidP="00362210">
      <w:pPr>
        <w:rPr>
          <w:rFonts w:ascii="Times New Roman" w:hAnsi="Times New Roman" w:cs="Times New Roman"/>
          <w:b/>
          <w:sz w:val="28"/>
          <w:szCs w:val="28"/>
          <w:lang w:val="bs-Latn-BA"/>
        </w:rPr>
      </w:pPr>
    </w:p>
    <w:p w:rsidR="00362210" w:rsidRDefault="00362210" w:rsidP="00362210">
      <w:pPr>
        <w:rPr>
          <w:rFonts w:ascii="Times New Roman" w:hAnsi="Times New Roman" w:cs="Times New Roman"/>
          <w:b/>
          <w:sz w:val="28"/>
          <w:szCs w:val="28"/>
          <w:lang w:val="bs-Latn-BA"/>
        </w:rPr>
      </w:pPr>
    </w:p>
    <w:p w:rsidR="00362210" w:rsidRDefault="00362210" w:rsidP="00362210">
      <w:pPr>
        <w:rPr>
          <w:rFonts w:ascii="Times New Roman" w:hAnsi="Times New Roman" w:cs="Times New Roman"/>
          <w:b/>
          <w:sz w:val="28"/>
          <w:szCs w:val="28"/>
          <w:lang w:val="bs-Latn-BA"/>
        </w:rPr>
      </w:pPr>
    </w:p>
    <w:p w:rsidR="00362210" w:rsidRDefault="00362210" w:rsidP="00362210">
      <w:pPr>
        <w:rPr>
          <w:rFonts w:ascii="Times New Roman" w:hAnsi="Times New Roman" w:cs="Times New Roman"/>
          <w:b/>
          <w:sz w:val="28"/>
          <w:szCs w:val="28"/>
          <w:lang w:val="bs-Latn-BA"/>
        </w:rPr>
      </w:pPr>
    </w:p>
    <w:p w:rsidR="00952721" w:rsidRDefault="00952721" w:rsidP="00952721">
      <w:pPr>
        <w:tabs>
          <w:tab w:val="left" w:pos="6000"/>
        </w:tabs>
        <w:rPr>
          <w:rFonts w:ascii="Times New Roman" w:hAnsi="Times New Roman" w:cs="Times New Roman"/>
          <w:b/>
          <w:sz w:val="28"/>
          <w:szCs w:val="28"/>
          <w:lang w:val="bs-Latn-B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hr-BA" w:eastAsia="hr-BA"/>
        </w:rPr>
        <w:lastRenderedPageBreak/>
        <w:drawing>
          <wp:anchor distT="0" distB="0" distL="114300" distR="114300" simplePos="0" relativeHeight="251669504" behindDoc="0" locked="0" layoutInCell="1" allowOverlap="1" wp14:anchorId="73D3ADB9" wp14:editId="1ABC7BDC">
            <wp:simplePos x="0" y="0"/>
            <wp:positionH relativeFrom="margin">
              <wp:align>right</wp:align>
            </wp:positionH>
            <wp:positionV relativeFrom="margin">
              <wp:posOffset>-419100</wp:posOffset>
            </wp:positionV>
            <wp:extent cx="1772920" cy="162750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8034722_1361907390558503_493864863_n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920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hr-BA" w:eastAsia="hr-BA"/>
        </w:rPr>
        <w:drawing>
          <wp:anchor distT="0" distB="0" distL="114300" distR="114300" simplePos="0" relativeHeight="251670528" behindDoc="0" locked="0" layoutInCell="1" allowOverlap="1" wp14:anchorId="0E4B99BD" wp14:editId="0555A94D">
            <wp:simplePos x="0" y="0"/>
            <wp:positionH relativeFrom="margin">
              <wp:posOffset>-190500</wp:posOffset>
            </wp:positionH>
            <wp:positionV relativeFrom="margin">
              <wp:posOffset>-638175</wp:posOffset>
            </wp:positionV>
            <wp:extent cx="2065638" cy="2037080"/>
            <wp:effectExtent l="0" t="0" r="0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035443_1361901220559120_1617940601_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638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val="bs-Latn-BA"/>
        </w:rPr>
        <w:tab/>
      </w:r>
    </w:p>
    <w:p w:rsidR="00952721" w:rsidRDefault="00952721" w:rsidP="00065883">
      <w:pPr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</w:t>
      </w:r>
    </w:p>
    <w:p w:rsidR="00952721" w:rsidRDefault="00952721" w:rsidP="00065883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952721" w:rsidRDefault="00952721" w:rsidP="00065883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952721" w:rsidRDefault="00952721" w:rsidP="00065883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362210" w:rsidRPr="00952721" w:rsidRDefault="00952721" w:rsidP="00065883">
      <w:pPr>
        <w:rPr>
          <w:rFonts w:ascii="Times New Roman" w:hAnsi="Times New Roman" w:cs="Times New Roman"/>
          <w:b/>
          <w:sz w:val="28"/>
          <w:szCs w:val="28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</w:t>
      </w:r>
      <w:r w:rsidR="00F570E7">
        <w:rPr>
          <w:rFonts w:ascii="Times New Roman" w:hAnsi="Times New Roman" w:cs="Times New Roman"/>
          <w:sz w:val="24"/>
          <w:szCs w:val="24"/>
          <w:lang w:val="bs-Latn-BA"/>
        </w:rPr>
        <w:t>Slika 5. Radijan [6</w:t>
      </w:r>
      <w:r w:rsidR="00065883" w:rsidRPr="00065883">
        <w:rPr>
          <w:rFonts w:ascii="Times New Roman" w:hAnsi="Times New Roman" w:cs="Times New Roman"/>
          <w:sz w:val="24"/>
          <w:szCs w:val="24"/>
          <w:lang w:val="bs-Latn-BA"/>
        </w:rPr>
        <w:t>]</w:t>
      </w:r>
      <w:r w:rsidR="00065883">
        <w:rPr>
          <w:rFonts w:ascii="Times New Roman" w:hAnsi="Times New Roman" w:cs="Times New Roman"/>
          <w:b/>
          <w:sz w:val="28"/>
          <w:szCs w:val="28"/>
          <w:lang w:val="bs-Latn-BA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bs-Latn-BA"/>
        </w:rPr>
        <w:t xml:space="preserve">      </w:t>
      </w:r>
      <w:r w:rsidR="00065883">
        <w:rPr>
          <w:rFonts w:ascii="Times New Roman" w:hAnsi="Times New Roman" w:cs="Times New Roman"/>
          <w:b/>
          <w:sz w:val="28"/>
          <w:szCs w:val="28"/>
          <w:lang w:val="bs-Latn-BA"/>
        </w:rPr>
        <w:t xml:space="preserve"> </w:t>
      </w:r>
      <w:r w:rsidR="00F570E7">
        <w:rPr>
          <w:rFonts w:ascii="Times New Roman" w:hAnsi="Times New Roman" w:cs="Times New Roman"/>
          <w:sz w:val="24"/>
          <w:szCs w:val="24"/>
          <w:lang w:val="bs-Latn-BA"/>
        </w:rPr>
        <w:t>Slika 6. Steradijan [7</w:t>
      </w:r>
      <w:r w:rsidR="00065883" w:rsidRPr="00065883">
        <w:rPr>
          <w:rFonts w:ascii="Times New Roman" w:hAnsi="Times New Roman" w:cs="Times New Roman"/>
          <w:sz w:val="24"/>
          <w:szCs w:val="24"/>
          <w:lang w:val="bs-Latn-BA"/>
        </w:rPr>
        <w:t>]</w:t>
      </w:r>
    </w:p>
    <w:p w:rsidR="00362210" w:rsidRDefault="00362210" w:rsidP="00362210">
      <w:pPr>
        <w:rPr>
          <w:rFonts w:ascii="Times New Roman" w:hAnsi="Times New Roman" w:cs="Times New Roman"/>
          <w:b/>
          <w:sz w:val="28"/>
          <w:szCs w:val="28"/>
          <w:lang w:val="bs-Latn-BA"/>
        </w:rPr>
      </w:pPr>
    </w:p>
    <w:p w:rsidR="00952721" w:rsidRDefault="00952721" w:rsidP="00362210">
      <w:pPr>
        <w:rPr>
          <w:rFonts w:ascii="Times New Roman" w:hAnsi="Times New Roman" w:cs="Times New Roman"/>
          <w:b/>
          <w:sz w:val="28"/>
          <w:szCs w:val="28"/>
          <w:lang w:val="bs-Latn-BA"/>
        </w:rPr>
      </w:pPr>
    </w:p>
    <w:p w:rsidR="00952721" w:rsidRDefault="00952721" w:rsidP="00362210">
      <w:pPr>
        <w:rPr>
          <w:rFonts w:ascii="Times New Roman" w:hAnsi="Times New Roman" w:cs="Times New Roman"/>
          <w:b/>
          <w:sz w:val="28"/>
          <w:szCs w:val="28"/>
          <w:lang w:val="bs-Latn-BA"/>
        </w:rPr>
      </w:pPr>
    </w:p>
    <w:p w:rsidR="00DE6D60" w:rsidRDefault="00B360CA" w:rsidP="00362210">
      <w:pPr>
        <w:rPr>
          <w:rFonts w:ascii="Times New Roman" w:hAnsi="Times New Roman" w:cs="Times New Roman"/>
          <w:b/>
          <w:sz w:val="28"/>
          <w:szCs w:val="28"/>
          <w:lang w:val="bs-Latn-BA"/>
        </w:rPr>
      </w:pPr>
      <w:r w:rsidRPr="00B360CA">
        <w:rPr>
          <w:rFonts w:ascii="Times New Roman" w:hAnsi="Times New Roman" w:cs="Times New Roman"/>
          <w:b/>
          <w:sz w:val="28"/>
          <w:szCs w:val="28"/>
          <w:lang w:val="bs-Latn-BA"/>
        </w:rPr>
        <w:t>Izvedene jedinice SI sistema</w:t>
      </w:r>
    </w:p>
    <w:p w:rsidR="00B360CA" w:rsidRDefault="00B360CA" w:rsidP="00B360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B360CA">
        <w:rPr>
          <w:rFonts w:ascii="Times New Roman" w:hAnsi="Times New Roman" w:cs="Times New Roman"/>
          <w:sz w:val="24"/>
          <w:szCs w:val="24"/>
          <w:lang w:val="bs-Latn-BA"/>
        </w:rPr>
        <w:t>Izvedene mjerne jedinice obrazuju se od osnovnih mjernih jedinica pomoću algebarskih izraza upotrebom matematičkih simbola množenja, dijeljenja i stepenovanja.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One</w:t>
      </w:r>
      <w:r w:rsidRPr="00B360CA">
        <w:rPr>
          <w:rFonts w:ascii="Times New Roman" w:hAnsi="Times New Roman" w:cs="Times New Roman"/>
          <w:sz w:val="24"/>
          <w:szCs w:val="24"/>
          <w:lang w:val="bs-Latn-BA"/>
        </w:rPr>
        <w:t xml:space="preserve"> nisu definisane posebnim dogovorom (kao osnovne jedinice), već na osnovu fizičkih zakona, pa njihov broj ničim nije ograničen, već se stalno povećava.</w:t>
      </w:r>
    </w:p>
    <w:p w:rsidR="00B737A3" w:rsidRDefault="002703D5" w:rsidP="002703D5">
      <w:pPr>
        <w:tabs>
          <w:tab w:val="left" w:pos="1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2703D5">
        <w:rPr>
          <w:rFonts w:ascii="Times New Roman" w:hAnsi="Times New Roman" w:cs="Times New Roman"/>
          <w:sz w:val="24"/>
          <w:szCs w:val="24"/>
          <w:lang w:val="bs-Latn-BA"/>
        </w:rPr>
        <w:t>Neke od izvedenih veličina toliko su česte i važne u praksi da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su njihove (izvedene) jedinice </w:t>
      </w:r>
      <w:r w:rsidRPr="002703D5">
        <w:rPr>
          <w:rFonts w:ascii="Times New Roman" w:hAnsi="Times New Roman" w:cs="Times New Roman"/>
          <w:sz w:val="24"/>
          <w:szCs w:val="24"/>
          <w:lang w:val="bs-Latn-BA"/>
        </w:rPr>
        <w:t>dobile specijalni naziv i oznaku (simbol). SI sustav ima 22 tak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ve specijalne oznake, a za naše </w:t>
      </w:r>
      <w:r w:rsidRPr="002703D5">
        <w:rPr>
          <w:rFonts w:ascii="Times New Roman" w:hAnsi="Times New Roman" w:cs="Times New Roman"/>
          <w:sz w:val="24"/>
          <w:szCs w:val="24"/>
          <w:lang w:val="bs-Latn-BA"/>
        </w:rPr>
        <w:t>potrebe važne su samo on</w:t>
      </w:r>
      <w:r>
        <w:rPr>
          <w:rFonts w:ascii="Times New Roman" w:hAnsi="Times New Roman" w:cs="Times New Roman"/>
          <w:sz w:val="24"/>
          <w:szCs w:val="24"/>
          <w:lang w:val="bs-Latn-BA"/>
        </w:rPr>
        <w:t>e koje su navedene u nastavku.</w:t>
      </w:r>
    </w:p>
    <w:p w:rsidR="00DB3804" w:rsidRDefault="00DB3804" w:rsidP="00C45718">
      <w:pPr>
        <w:tabs>
          <w:tab w:val="left" w:pos="81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B3804" w:rsidRDefault="00DB3804" w:rsidP="00C45718">
      <w:pPr>
        <w:tabs>
          <w:tab w:val="left" w:pos="81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B3804" w:rsidRDefault="00DB3804" w:rsidP="00C45718">
      <w:pPr>
        <w:tabs>
          <w:tab w:val="left" w:pos="81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B3804" w:rsidRDefault="00DB3804" w:rsidP="00C45718">
      <w:pPr>
        <w:tabs>
          <w:tab w:val="left" w:pos="81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B3804" w:rsidRDefault="00DB3804" w:rsidP="00C45718">
      <w:pPr>
        <w:tabs>
          <w:tab w:val="left" w:pos="81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B3804" w:rsidRDefault="00DB3804" w:rsidP="00C45718">
      <w:pPr>
        <w:tabs>
          <w:tab w:val="left" w:pos="81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B3804" w:rsidRDefault="00DB3804" w:rsidP="00C45718">
      <w:pPr>
        <w:tabs>
          <w:tab w:val="left" w:pos="81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B3804" w:rsidRDefault="00DB3804" w:rsidP="00C45718">
      <w:pPr>
        <w:tabs>
          <w:tab w:val="left" w:pos="81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B3804" w:rsidRDefault="00DB3804" w:rsidP="00C45718">
      <w:pPr>
        <w:tabs>
          <w:tab w:val="left" w:pos="81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B3804" w:rsidRDefault="00DB3804" w:rsidP="00C45718">
      <w:pPr>
        <w:tabs>
          <w:tab w:val="left" w:pos="81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B3804" w:rsidRDefault="00DB3804" w:rsidP="00C45718">
      <w:pPr>
        <w:tabs>
          <w:tab w:val="left" w:pos="81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B3804" w:rsidRDefault="00DB3804" w:rsidP="00C45718">
      <w:pPr>
        <w:tabs>
          <w:tab w:val="left" w:pos="81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52721" w:rsidRDefault="00952721" w:rsidP="00C45718">
      <w:pPr>
        <w:tabs>
          <w:tab w:val="left" w:pos="81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C45718" w:rsidRDefault="00C45718" w:rsidP="00C45718">
      <w:pPr>
        <w:tabs>
          <w:tab w:val="left" w:pos="81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B737A3">
        <w:rPr>
          <w:rFonts w:ascii="Times New Roman" w:hAnsi="Times New Roman" w:cs="Times New Roman"/>
          <w:sz w:val="24"/>
          <w:szCs w:val="24"/>
          <w:lang w:val="bs-Latn-BA"/>
        </w:rPr>
        <w:lastRenderedPageBreak/>
        <w:t>T</w:t>
      </w:r>
      <w:r>
        <w:rPr>
          <w:rFonts w:ascii="Times New Roman" w:hAnsi="Times New Roman" w:cs="Times New Roman"/>
          <w:sz w:val="24"/>
          <w:szCs w:val="24"/>
          <w:lang w:val="bs-Latn-BA"/>
        </w:rPr>
        <w:t>abela 2.  Neke izvedene jedinice SI [</w:t>
      </w:r>
      <w:r w:rsidR="00284415">
        <w:rPr>
          <w:rFonts w:ascii="Times New Roman" w:hAnsi="Times New Roman" w:cs="Times New Roman"/>
          <w:sz w:val="24"/>
          <w:szCs w:val="24"/>
          <w:lang w:val="bs-Latn-BA"/>
        </w:rPr>
        <w:t>1</w:t>
      </w:r>
      <w:r w:rsidRPr="00B737A3">
        <w:rPr>
          <w:rFonts w:ascii="Times New Roman" w:hAnsi="Times New Roman" w:cs="Times New Roman"/>
          <w:sz w:val="24"/>
          <w:szCs w:val="24"/>
          <w:lang w:val="bs-Latn-BA"/>
        </w:rPr>
        <w:t>]</w:t>
      </w:r>
    </w:p>
    <w:p w:rsidR="00B737A3" w:rsidRPr="00B737A3" w:rsidRDefault="00B737A3" w:rsidP="00B737A3">
      <w:pPr>
        <w:rPr>
          <w:rFonts w:ascii="Times New Roman" w:hAnsi="Times New Roman" w:cs="Times New Roman"/>
          <w:sz w:val="24"/>
          <w:szCs w:val="24"/>
          <w:lang w:val="bs-Latn-BA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830"/>
        <w:gridCol w:w="3261"/>
        <w:gridCol w:w="1559"/>
        <w:gridCol w:w="1984"/>
      </w:tblGrid>
      <w:tr w:rsidR="00C45718" w:rsidTr="00DB3804">
        <w:tc>
          <w:tcPr>
            <w:tcW w:w="2830" w:type="dxa"/>
          </w:tcPr>
          <w:p w:rsidR="00C45718" w:rsidRPr="007644BC" w:rsidRDefault="001D68B1" w:rsidP="00764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7644BC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Veličina</w:t>
            </w:r>
          </w:p>
        </w:tc>
        <w:tc>
          <w:tcPr>
            <w:tcW w:w="3261" w:type="dxa"/>
          </w:tcPr>
          <w:p w:rsidR="00C45718" w:rsidRPr="007644BC" w:rsidRDefault="001D68B1" w:rsidP="00764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7644BC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Naziv</w:t>
            </w:r>
          </w:p>
        </w:tc>
        <w:tc>
          <w:tcPr>
            <w:tcW w:w="1559" w:type="dxa"/>
          </w:tcPr>
          <w:p w:rsidR="00C45718" w:rsidRPr="007644BC" w:rsidRDefault="001D68B1" w:rsidP="00764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7644BC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Oznaka</w:t>
            </w:r>
          </w:p>
        </w:tc>
        <w:tc>
          <w:tcPr>
            <w:tcW w:w="1984" w:type="dxa"/>
          </w:tcPr>
          <w:p w:rsidR="00C45718" w:rsidRPr="007644BC" w:rsidRDefault="001D68B1" w:rsidP="00764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7644BC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Iskazano osnovnim jedinicama SI</w:t>
            </w:r>
          </w:p>
        </w:tc>
      </w:tr>
      <w:tr w:rsidR="00C45718" w:rsidTr="00DB3804">
        <w:tc>
          <w:tcPr>
            <w:tcW w:w="2830" w:type="dxa"/>
          </w:tcPr>
          <w:p w:rsidR="00C45718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površina</w:t>
            </w:r>
          </w:p>
        </w:tc>
        <w:tc>
          <w:tcPr>
            <w:tcW w:w="3261" w:type="dxa"/>
          </w:tcPr>
          <w:p w:rsidR="00C45718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kvadratni metar</w:t>
            </w:r>
          </w:p>
        </w:tc>
        <w:tc>
          <w:tcPr>
            <w:tcW w:w="1559" w:type="dxa"/>
          </w:tcPr>
          <w:p w:rsidR="00C45718" w:rsidRPr="001D68B1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2</w:t>
            </w:r>
          </w:p>
        </w:tc>
        <w:tc>
          <w:tcPr>
            <w:tcW w:w="1984" w:type="dxa"/>
          </w:tcPr>
          <w:p w:rsidR="00C45718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2</w:t>
            </w:r>
          </w:p>
        </w:tc>
      </w:tr>
      <w:tr w:rsidR="00C45718" w:rsidTr="00DB3804">
        <w:tc>
          <w:tcPr>
            <w:tcW w:w="2830" w:type="dxa"/>
          </w:tcPr>
          <w:p w:rsidR="00C45718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zapremina (obujam)</w:t>
            </w:r>
          </w:p>
        </w:tc>
        <w:tc>
          <w:tcPr>
            <w:tcW w:w="3261" w:type="dxa"/>
          </w:tcPr>
          <w:p w:rsidR="00C45718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kubni metar</w:t>
            </w:r>
          </w:p>
        </w:tc>
        <w:tc>
          <w:tcPr>
            <w:tcW w:w="1559" w:type="dxa"/>
          </w:tcPr>
          <w:p w:rsidR="00C45718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 w:rsidRPr="001D68B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3</w:t>
            </w:r>
          </w:p>
        </w:tc>
        <w:tc>
          <w:tcPr>
            <w:tcW w:w="1984" w:type="dxa"/>
          </w:tcPr>
          <w:p w:rsidR="00C45718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 w:rsidRPr="001D68B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3</w:t>
            </w:r>
          </w:p>
        </w:tc>
      </w:tr>
      <w:tr w:rsidR="00C45718" w:rsidTr="00DB3804">
        <w:tc>
          <w:tcPr>
            <w:tcW w:w="2830" w:type="dxa"/>
          </w:tcPr>
          <w:p w:rsidR="00C45718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brzina</w:t>
            </w:r>
          </w:p>
        </w:tc>
        <w:tc>
          <w:tcPr>
            <w:tcW w:w="3261" w:type="dxa"/>
          </w:tcPr>
          <w:p w:rsidR="00C45718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metar u sekundi</w:t>
            </w:r>
          </w:p>
        </w:tc>
        <w:tc>
          <w:tcPr>
            <w:tcW w:w="1559" w:type="dxa"/>
          </w:tcPr>
          <w:p w:rsidR="00C45718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m/s</w:t>
            </w:r>
          </w:p>
        </w:tc>
        <w:tc>
          <w:tcPr>
            <w:tcW w:w="1984" w:type="dxa"/>
          </w:tcPr>
          <w:p w:rsidR="00C45718" w:rsidRPr="001D68B1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m*s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-1</w:t>
            </w:r>
          </w:p>
        </w:tc>
      </w:tr>
      <w:tr w:rsidR="00C45718" w:rsidTr="00DB3804">
        <w:tc>
          <w:tcPr>
            <w:tcW w:w="2830" w:type="dxa"/>
          </w:tcPr>
          <w:p w:rsidR="00C45718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ubrzanje</w:t>
            </w:r>
          </w:p>
        </w:tc>
        <w:tc>
          <w:tcPr>
            <w:tcW w:w="3261" w:type="dxa"/>
          </w:tcPr>
          <w:p w:rsidR="00C45718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metar u sekundi na kvadrat</w:t>
            </w:r>
          </w:p>
        </w:tc>
        <w:tc>
          <w:tcPr>
            <w:tcW w:w="1559" w:type="dxa"/>
          </w:tcPr>
          <w:p w:rsidR="00C45718" w:rsidRPr="001D68B1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m/s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2</w:t>
            </w:r>
          </w:p>
        </w:tc>
        <w:tc>
          <w:tcPr>
            <w:tcW w:w="1984" w:type="dxa"/>
          </w:tcPr>
          <w:p w:rsidR="00C45718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m*s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-2</w:t>
            </w:r>
          </w:p>
        </w:tc>
      </w:tr>
      <w:tr w:rsidR="00C45718" w:rsidTr="00DB3804">
        <w:tc>
          <w:tcPr>
            <w:tcW w:w="2830" w:type="dxa"/>
          </w:tcPr>
          <w:p w:rsidR="00C45718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dužinska masa</w:t>
            </w:r>
          </w:p>
        </w:tc>
        <w:tc>
          <w:tcPr>
            <w:tcW w:w="3261" w:type="dxa"/>
          </w:tcPr>
          <w:p w:rsidR="00C45718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kilogram po metru</w:t>
            </w:r>
          </w:p>
        </w:tc>
        <w:tc>
          <w:tcPr>
            <w:tcW w:w="1559" w:type="dxa"/>
          </w:tcPr>
          <w:p w:rsidR="00C45718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kg/m</w:t>
            </w:r>
          </w:p>
        </w:tc>
        <w:tc>
          <w:tcPr>
            <w:tcW w:w="1984" w:type="dxa"/>
          </w:tcPr>
          <w:p w:rsidR="00C45718" w:rsidRPr="00DB3804" w:rsidRDefault="001D68B1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 w:rsidR="00DB38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-1</w:t>
            </w:r>
            <w:r w:rsidR="00DB3804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*kg</w:t>
            </w:r>
          </w:p>
        </w:tc>
      </w:tr>
      <w:tr w:rsidR="00C45718" w:rsidTr="00DB3804">
        <w:tc>
          <w:tcPr>
            <w:tcW w:w="2830" w:type="dxa"/>
          </w:tcPr>
          <w:p w:rsidR="00C45718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površinska masa</w:t>
            </w:r>
          </w:p>
        </w:tc>
        <w:tc>
          <w:tcPr>
            <w:tcW w:w="3261" w:type="dxa"/>
          </w:tcPr>
          <w:p w:rsidR="00C45718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kilogram po kvadratnom metru</w:t>
            </w:r>
          </w:p>
        </w:tc>
        <w:tc>
          <w:tcPr>
            <w:tcW w:w="1559" w:type="dxa"/>
          </w:tcPr>
          <w:p w:rsidR="00C45718" w:rsidRPr="00DB3804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kg/m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2</w:t>
            </w:r>
          </w:p>
        </w:tc>
        <w:tc>
          <w:tcPr>
            <w:tcW w:w="1984" w:type="dxa"/>
          </w:tcPr>
          <w:p w:rsidR="00C45718" w:rsidRPr="00DB3804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*kg</w:t>
            </w:r>
          </w:p>
        </w:tc>
      </w:tr>
      <w:tr w:rsidR="00C45718" w:rsidTr="00DB3804">
        <w:tc>
          <w:tcPr>
            <w:tcW w:w="2830" w:type="dxa"/>
          </w:tcPr>
          <w:p w:rsidR="00C45718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zapreminska masa (gustoća)</w:t>
            </w:r>
          </w:p>
        </w:tc>
        <w:tc>
          <w:tcPr>
            <w:tcW w:w="3261" w:type="dxa"/>
          </w:tcPr>
          <w:p w:rsidR="00C45718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kilogram po kubnom metru</w:t>
            </w:r>
          </w:p>
        </w:tc>
        <w:tc>
          <w:tcPr>
            <w:tcW w:w="1559" w:type="dxa"/>
          </w:tcPr>
          <w:p w:rsidR="00C45718" w:rsidRPr="00DB3804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kg/m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3</w:t>
            </w:r>
          </w:p>
        </w:tc>
        <w:tc>
          <w:tcPr>
            <w:tcW w:w="1984" w:type="dxa"/>
          </w:tcPr>
          <w:p w:rsidR="00C45718" w:rsidRPr="00DB3804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*kg</w:t>
            </w:r>
          </w:p>
        </w:tc>
      </w:tr>
      <w:tr w:rsidR="00C45718" w:rsidTr="00DB3804">
        <w:tc>
          <w:tcPr>
            <w:tcW w:w="2830" w:type="dxa"/>
          </w:tcPr>
          <w:p w:rsidR="00C45718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specifična zapremina</w:t>
            </w:r>
          </w:p>
        </w:tc>
        <w:tc>
          <w:tcPr>
            <w:tcW w:w="3261" w:type="dxa"/>
          </w:tcPr>
          <w:p w:rsidR="00C45718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kubni metar po kilogramu</w:t>
            </w:r>
          </w:p>
        </w:tc>
        <w:tc>
          <w:tcPr>
            <w:tcW w:w="1559" w:type="dxa"/>
          </w:tcPr>
          <w:p w:rsidR="00C45718" w:rsidRPr="007644BC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/kg</w:t>
            </w:r>
          </w:p>
        </w:tc>
        <w:tc>
          <w:tcPr>
            <w:tcW w:w="1984" w:type="dxa"/>
          </w:tcPr>
          <w:p w:rsidR="00C45718" w:rsidRPr="007644BC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*kg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-1</w:t>
            </w:r>
          </w:p>
        </w:tc>
      </w:tr>
      <w:tr w:rsidR="00C45718" w:rsidTr="00DB3804">
        <w:tc>
          <w:tcPr>
            <w:tcW w:w="2830" w:type="dxa"/>
          </w:tcPr>
          <w:p w:rsidR="00C45718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jačina magnetnog polja</w:t>
            </w:r>
          </w:p>
        </w:tc>
        <w:tc>
          <w:tcPr>
            <w:tcW w:w="3261" w:type="dxa"/>
          </w:tcPr>
          <w:p w:rsidR="00C45718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</w:t>
            </w:r>
            <w:r w:rsidR="00C1728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mper po metru</w:t>
            </w:r>
          </w:p>
        </w:tc>
        <w:tc>
          <w:tcPr>
            <w:tcW w:w="1559" w:type="dxa"/>
          </w:tcPr>
          <w:p w:rsidR="00C45718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A/m</w:t>
            </w:r>
          </w:p>
        </w:tc>
        <w:tc>
          <w:tcPr>
            <w:tcW w:w="1984" w:type="dxa"/>
          </w:tcPr>
          <w:p w:rsidR="00C45718" w:rsidRPr="007644BC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*A</w:t>
            </w:r>
          </w:p>
        </w:tc>
      </w:tr>
      <w:tr w:rsidR="00C45718" w:rsidTr="00DB3804">
        <w:tc>
          <w:tcPr>
            <w:tcW w:w="2830" w:type="dxa"/>
          </w:tcPr>
          <w:p w:rsidR="00C45718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gustoća električne struje</w:t>
            </w:r>
          </w:p>
        </w:tc>
        <w:tc>
          <w:tcPr>
            <w:tcW w:w="3261" w:type="dxa"/>
          </w:tcPr>
          <w:p w:rsidR="00C45718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</w:t>
            </w:r>
            <w:r w:rsidR="00C1728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mper po kvadratnom metru</w:t>
            </w:r>
          </w:p>
        </w:tc>
        <w:tc>
          <w:tcPr>
            <w:tcW w:w="1559" w:type="dxa"/>
          </w:tcPr>
          <w:p w:rsidR="00C45718" w:rsidRPr="007644BC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2</w:t>
            </w:r>
          </w:p>
        </w:tc>
        <w:tc>
          <w:tcPr>
            <w:tcW w:w="1984" w:type="dxa"/>
          </w:tcPr>
          <w:p w:rsidR="00C45718" w:rsidRPr="007644BC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*A</w:t>
            </w:r>
          </w:p>
        </w:tc>
      </w:tr>
      <w:tr w:rsidR="00C45718" w:rsidTr="00DB3804">
        <w:tc>
          <w:tcPr>
            <w:tcW w:w="2830" w:type="dxa"/>
          </w:tcPr>
          <w:p w:rsidR="00C45718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koncentracija</w:t>
            </w:r>
          </w:p>
        </w:tc>
        <w:tc>
          <w:tcPr>
            <w:tcW w:w="3261" w:type="dxa"/>
          </w:tcPr>
          <w:p w:rsidR="00C45718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 w:rsidR="00C1728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ol po kubnom metru</w:t>
            </w:r>
          </w:p>
        </w:tc>
        <w:tc>
          <w:tcPr>
            <w:tcW w:w="1559" w:type="dxa"/>
          </w:tcPr>
          <w:p w:rsidR="00C45718" w:rsidRPr="007644BC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mol/m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3</w:t>
            </w:r>
          </w:p>
        </w:tc>
        <w:tc>
          <w:tcPr>
            <w:tcW w:w="1984" w:type="dxa"/>
          </w:tcPr>
          <w:p w:rsidR="00C45718" w:rsidRPr="007644BC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*mol</w:t>
            </w:r>
          </w:p>
        </w:tc>
      </w:tr>
      <w:tr w:rsidR="00C45718" w:rsidTr="00DB3804">
        <w:tc>
          <w:tcPr>
            <w:tcW w:w="2830" w:type="dxa"/>
          </w:tcPr>
          <w:p w:rsidR="00C45718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količina (molarna masa)</w:t>
            </w:r>
          </w:p>
        </w:tc>
        <w:tc>
          <w:tcPr>
            <w:tcW w:w="3261" w:type="dxa"/>
          </w:tcPr>
          <w:p w:rsidR="00C45718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</w:t>
            </w:r>
            <w:r w:rsidR="00C1728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ilogram po molu</w:t>
            </w:r>
          </w:p>
        </w:tc>
        <w:tc>
          <w:tcPr>
            <w:tcW w:w="1559" w:type="dxa"/>
          </w:tcPr>
          <w:p w:rsidR="00C45718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kg/mol</w:t>
            </w:r>
          </w:p>
        </w:tc>
        <w:tc>
          <w:tcPr>
            <w:tcW w:w="1984" w:type="dxa"/>
          </w:tcPr>
          <w:p w:rsidR="00C45718" w:rsidRPr="007644BC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kg*mol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-1</w:t>
            </w:r>
          </w:p>
        </w:tc>
      </w:tr>
      <w:tr w:rsidR="00C45718" w:rsidTr="00DB3804">
        <w:tc>
          <w:tcPr>
            <w:tcW w:w="2830" w:type="dxa"/>
          </w:tcPr>
          <w:p w:rsidR="00C45718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luminacija</w:t>
            </w:r>
          </w:p>
        </w:tc>
        <w:tc>
          <w:tcPr>
            <w:tcW w:w="3261" w:type="dxa"/>
          </w:tcPr>
          <w:p w:rsidR="00C45718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</w:t>
            </w:r>
            <w:r w:rsidR="00C1728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andela po kvadratnom metru</w:t>
            </w:r>
          </w:p>
        </w:tc>
        <w:tc>
          <w:tcPr>
            <w:tcW w:w="1559" w:type="dxa"/>
          </w:tcPr>
          <w:p w:rsidR="00C45718" w:rsidRPr="007644BC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cd/m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2</w:t>
            </w:r>
          </w:p>
        </w:tc>
        <w:tc>
          <w:tcPr>
            <w:tcW w:w="1984" w:type="dxa"/>
          </w:tcPr>
          <w:p w:rsidR="00C45718" w:rsidRPr="007644BC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*cd</w:t>
            </w:r>
          </w:p>
        </w:tc>
      </w:tr>
      <w:tr w:rsidR="00C45718" w:rsidTr="00DB3804">
        <w:tc>
          <w:tcPr>
            <w:tcW w:w="2830" w:type="dxa"/>
          </w:tcPr>
          <w:p w:rsidR="00C45718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zapreminki protok</w:t>
            </w:r>
          </w:p>
        </w:tc>
        <w:tc>
          <w:tcPr>
            <w:tcW w:w="3261" w:type="dxa"/>
          </w:tcPr>
          <w:p w:rsidR="00C45718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</w:t>
            </w:r>
            <w:r w:rsidR="00C1728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ubni metar u sekundi</w:t>
            </w:r>
          </w:p>
        </w:tc>
        <w:tc>
          <w:tcPr>
            <w:tcW w:w="1559" w:type="dxa"/>
          </w:tcPr>
          <w:p w:rsidR="00C45718" w:rsidRPr="007644BC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/s</w:t>
            </w:r>
          </w:p>
        </w:tc>
        <w:tc>
          <w:tcPr>
            <w:tcW w:w="1984" w:type="dxa"/>
          </w:tcPr>
          <w:p w:rsidR="00C45718" w:rsidRPr="007644BC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*s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-1</w:t>
            </w:r>
          </w:p>
        </w:tc>
      </w:tr>
      <w:tr w:rsidR="00C45718" w:rsidTr="00DB3804">
        <w:tc>
          <w:tcPr>
            <w:tcW w:w="2830" w:type="dxa"/>
          </w:tcPr>
          <w:p w:rsidR="00C45718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maseni protok</w:t>
            </w:r>
          </w:p>
        </w:tc>
        <w:tc>
          <w:tcPr>
            <w:tcW w:w="3261" w:type="dxa"/>
          </w:tcPr>
          <w:p w:rsidR="00C45718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kilogram u sekundi</w:t>
            </w:r>
          </w:p>
        </w:tc>
        <w:tc>
          <w:tcPr>
            <w:tcW w:w="1559" w:type="dxa"/>
          </w:tcPr>
          <w:p w:rsidR="00C45718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kg/s</w:t>
            </w:r>
          </w:p>
        </w:tc>
        <w:tc>
          <w:tcPr>
            <w:tcW w:w="1984" w:type="dxa"/>
          </w:tcPr>
          <w:p w:rsidR="00C45718" w:rsidRPr="007644BC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kg*s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-1</w:t>
            </w:r>
          </w:p>
        </w:tc>
      </w:tr>
      <w:tr w:rsidR="00C45718" w:rsidTr="00DB3804">
        <w:tc>
          <w:tcPr>
            <w:tcW w:w="2830" w:type="dxa"/>
          </w:tcPr>
          <w:p w:rsidR="00C45718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ugaona brzina</w:t>
            </w:r>
          </w:p>
        </w:tc>
        <w:tc>
          <w:tcPr>
            <w:tcW w:w="3261" w:type="dxa"/>
          </w:tcPr>
          <w:p w:rsidR="00C45718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radijan u sekundi</w:t>
            </w:r>
          </w:p>
        </w:tc>
        <w:tc>
          <w:tcPr>
            <w:tcW w:w="1559" w:type="dxa"/>
          </w:tcPr>
          <w:p w:rsidR="00C45718" w:rsidRPr="007644BC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rad/s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2</w:t>
            </w:r>
          </w:p>
        </w:tc>
        <w:tc>
          <w:tcPr>
            <w:tcW w:w="1984" w:type="dxa"/>
          </w:tcPr>
          <w:p w:rsidR="00C45718" w:rsidRPr="007644BC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-1</w:t>
            </w:r>
          </w:p>
        </w:tc>
      </w:tr>
      <w:tr w:rsidR="00C45718" w:rsidTr="00DB3804">
        <w:tc>
          <w:tcPr>
            <w:tcW w:w="2830" w:type="dxa"/>
          </w:tcPr>
          <w:p w:rsidR="00C45718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ugaono ubrzanje</w:t>
            </w:r>
          </w:p>
        </w:tc>
        <w:tc>
          <w:tcPr>
            <w:tcW w:w="3261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radijan u sekundi na kvadrat</w:t>
            </w:r>
          </w:p>
        </w:tc>
        <w:tc>
          <w:tcPr>
            <w:tcW w:w="1559" w:type="dxa"/>
          </w:tcPr>
          <w:p w:rsidR="00C45718" w:rsidRPr="00A935A6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r</w:t>
            </w:r>
            <w:r w:rsidR="00A935A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ad/s</w:t>
            </w:r>
            <w:r w:rsidR="00A935A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2</w:t>
            </w:r>
          </w:p>
        </w:tc>
        <w:tc>
          <w:tcPr>
            <w:tcW w:w="1984" w:type="dxa"/>
          </w:tcPr>
          <w:p w:rsidR="00C45718" w:rsidRPr="007644BC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-2</w:t>
            </w:r>
          </w:p>
        </w:tc>
      </w:tr>
      <w:tr w:rsidR="00C45718" w:rsidTr="00DB3804">
        <w:tc>
          <w:tcPr>
            <w:tcW w:w="2830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</w:t>
            </w:r>
            <w:r w:rsidR="00DB3804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inematička viskoznost</w:t>
            </w:r>
          </w:p>
        </w:tc>
        <w:tc>
          <w:tcPr>
            <w:tcW w:w="3261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kvadratni metar u sekundi</w:t>
            </w:r>
          </w:p>
        </w:tc>
        <w:tc>
          <w:tcPr>
            <w:tcW w:w="1559" w:type="dxa"/>
          </w:tcPr>
          <w:p w:rsidR="00C45718" w:rsidRPr="00A935A6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/s</w:t>
            </w:r>
          </w:p>
        </w:tc>
        <w:tc>
          <w:tcPr>
            <w:tcW w:w="1984" w:type="dxa"/>
          </w:tcPr>
          <w:p w:rsidR="00C45718" w:rsidRPr="007644BC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*s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-1</w:t>
            </w:r>
          </w:p>
        </w:tc>
      </w:tr>
      <w:tr w:rsidR="00C45718" w:rsidTr="00DB3804">
        <w:tc>
          <w:tcPr>
            <w:tcW w:w="2830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</w:t>
            </w:r>
            <w:r w:rsidR="00DB3804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inamička viskoznost</w:t>
            </w:r>
          </w:p>
        </w:tc>
        <w:tc>
          <w:tcPr>
            <w:tcW w:w="3261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paskal sekunda</w:t>
            </w:r>
          </w:p>
        </w:tc>
        <w:tc>
          <w:tcPr>
            <w:tcW w:w="1559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Pa*s</w:t>
            </w:r>
          </w:p>
        </w:tc>
        <w:tc>
          <w:tcPr>
            <w:tcW w:w="1984" w:type="dxa"/>
          </w:tcPr>
          <w:p w:rsidR="00C45718" w:rsidRPr="00A935A6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*kg*s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-1</w:t>
            </w:r>
          </w:p>
        </w:tc>
      </w:tr>
      <w:tr w:rsidR="00C45718" w:rsidTr="00DB3804">
        <w:tc>
          <w:tcPr>
            <w:tcW w:w="2830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</w:t>
            </w:r>
            <w:r w:rsidR="00DB3804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ovršinski napon</w:t>
            </w:r>
          </w:p>
        </w:tc>
        <w:tc>
          <w:tcPr>
            <w:tcW w:w="3261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njutn po metru</w:t>
            </w:r>
          </w:p>
        </w:tc>
        <w:tc>
          <w:tcPr>
            <w:tcW w:w="1559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N/m</w:t>
            </w:r>
          </w:p>
        </w:tc>
        <w:tc>
          <w:tcPr>
            <w:tcW w:w="1984" w:type="dxa"/>
          </w:tcPr>
          <w:p w:rsidR="00C45718" w:rsidRPr="00A935A6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Kg*s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-1</w:t>
            </w:r>
          </w:p>
        </w:tc>
      </w:tr>
      <w:tr w:rsidR="00C45718" w:rsidTr="00DB3804">
        <w:tc>
          <w:tcPr>
            <w:tcW w:w="2830" w:type="dxa"/>
          </w:tcPr>
          <w:p w:rsidR="00C45718" w:rsidRDefault="00DB3804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entropija</w:t>
            </w:r>
          </w:p>
        </w:tc>
        <w:tc>
          <w:tcPr>
            <w:tcW w:w="3261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nžul po kelvinu</w:t>
            </w:r>
          </w:p>
        </w:tc>
        <w:tc>
          <w:tcPr>
            <w:tcW w:w="1559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J/K</w:t>
            </w:r>
          </w:p>
        </w:tc>
        <w:tc>
          <w:tcPr>
            <w:tcW w:w="1984" w:type="dxa"/>
          </w:tcPr>
          <w:p w:rsidR="00C45718" w:rsidRPr="00A935A6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*s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-2</w:t>
            </w:r>
          </w:p>
        </w:tc>
      </w:tr>
      <w:tr w:rsidR="00C45718" w:rsidTr="00DB3804">
        <w:tc>
          <w:tcPr>
            <w:tcW w:w="2830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</w:t>
            </w:r>
            <w:r w:rsidR="00DB3804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pecifični toplotni kapacitet, specifična entropija</w:t>
            </w:r>
          </w:p>
        </w:tc>
        <w:tc>
          <w:tcPr>
            <w:tcW w:w="3261" w:type="dxa"/>
          </w:tcPr>
          <w:p w:rsidR="00A935A6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džul po kilogramu kelvinu</w:t>
            </w:r>
          </w:p>
        </w:tc>
        <w:tc>
          <w:tcPr>
            <w:tcW w:w="1559" w:type="dxa"/>
          </w:tcPr>
          <w:p w:rsidR="00A935A6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C45718" w:rsidRPr="00A935A6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J/(kg*K)</w:t>
            </w:r>
          </w:p>
        </w:tc>
        <w:tc>
          <w:tcPr>
            <w:tcW w:w="1984" w:type="dxa"/>
          </w:tcPr>
          <w:p w:rsidR="007644BC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C45718" w:rsidRPr="007644BC" w:rsidRDefault="007644BC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*s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*K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-1</w:t>
            </w:r>
          </w:p>
        </w:tc>
      </w:tr>
      <w:tr w:rsidR="00C45718" w:rsidTr="00DB3804">
        <w:tc>
          <w:tcPr>
            <w:tcW w:w="2830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</w:t>
            </w:r>
            <w:r w:rsidR="00DB3804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pecifična energija</w:t>
            </w:r>
          </w:p>
        </w:tc>
        <w:tc>
          <w:tcPr>
            <w:tcW w:w="3261" w:type="dxa"/>
          </w:tcPr>
          <w:p w:rsidR="00C45718" w:rsidRDefault="00D95202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džul po kilogramu</w:t>
            </w:r>
          </w:p>
        </w:tc>
        <w:tc>
          <w:tcPr>
            <w:tcW w:w="1559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J/kg</w:t>
            </w:r>
          </w:p>
        </w:tc>
        <w:tc>
          <w:tcPr>
            <w:tcW w:w="1984" w:type="dxa"/>
          </w:tcPr>
          <w:p w:rsidR="00C45718" w:rsidRDefault="00C45718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C45718" w:rsidTr="00DB3804">
        <w:tc>
          <w:tcPr>
            <w:tcW w:w="2830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t</w:t>
            </w:r>
            <w:r w:rsidR="00DB3804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oplotna </w:t>
            </w:r>
            <w:r w:rsidR="00C1728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provo</w:t>
            </w:r>
            <w:r w:rsidR="00DB3804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dnost (vodljivost)</w:t>
            </w:r>
          </w:p>
        </w:tc>
        <w:tc>
          <w:tcPr>
            <w:tcW w:w="3261" w:type="dxa"/>
          </w:tcPr>
          <w:p w:rsidR="00C45718" w:rsidRDefault="00D95202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vat po metar kelvinu</w:t>
            </w:r>
          </w:p>
        </w:tc>
        <w:tc>
          <w:tcPr>
            <w:tcW w:w="1559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W/(m*kg)</w:t>
            </w:r>
          </w:p>
        </w:tc>
        <w:tc>
          <w:tcPr>
            <w:tcW w:w="1984" w:type="dxa"/>
          </w:tcPr>
          <w:p w:rsidR="00C45718" w:rsidRPr="00A935A6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m*kg*s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*K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-1</w:t>
            </w:r>
          </w:p>
        </w:tc>
      </w:tr>
      <w:tr w:rsidR="00C45718" w:rsidTr="00DB3804">
        <w:tc>
          <w:tcPr>
            <w:tcW w:w="2830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z</w:t>
            </w:r>
            <w:r w:rsidR="00C1728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apreminska energija</w:t>
            </w:r>
          </w:p>
        </w:tc>
        <w:tc>
          <w:tcPr>
            <w:tcW w:w="3261" w:type="dxa"/>
          </w:tcPr>
          <w:p w:rsidR="00C45718" w:rsidRDefault="00D95202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džul po kubnom metru</w:t>
            </w:r>
          </w:p>
        </w:tc>
        <w:tc>
          <w:tcPr>
            <w:tcW w:w="1559" w:type="dxa"/>
          </w:tcPr>
          <w:p w:rsidR="00C45718" w:rsidRPr="00A935A6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J/m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3</w:t>
            </w:r>
          </w:p>
        </w:tc>
        <w:tc>
          <w:tcPr>
            <w:tcW w:w="1984" w:type="dxa"/>
          </w:tcPr>
          <w:p w:rsidR="00C45718" w:rsidRPr="00A935A6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*kg*s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-2</w:t>
            </w:r>
          </w:p>
        </w:tc>
      </w:tr>
      <w:tr w:rsidR="00C45718" w:rsidTr="00DB3804">
        <w:tc>
          <w:tcPr>
            <w:tcW w:w="2830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j</w:t>
            </w:r>
            <w:r w:rsidR="00C1728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ačina električnog polja</w:t>
            </w:r>
          </w:p>
        </w:tc>
        <w:tc>
          <w:tcPr>
            <w:tcW w:w="3261" w:type="dxa"/>
          </w:tcPr>
          <w:p w:rsidR="00C45718" w:rsidRDefault="00D95202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volt po metru</w:t>
            </w:r>
          </w:p>
        </w:tc>
        <w:tc>
          <w:tcPr>
            <w:tcW w:w="1559" w:type="dxa"/>
          </w:tcPr>
          <w:p w:rsidR="00C45718" w:rsidRDefault="00D95202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V/m</w:t>
            </w:r>
          </w:p>
        </w:tc>
        <w:tc>
          <w:tcPr>
            <w:tcW w:w="1984" w:type="dxa"/>
          </w:tcPr>
          <w:p w:rsidR="00C45718" w:rsidRDefault="00D95202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m*kg*s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*A</w:t>
            </w:r>
          </w:p>
        </w:tc>
      </w:tr>
      <w:tr w:rsidR="00C45718" w:rsidTr="00DB3804">
        <w:tc>
          <w:tcPr>
            <w:tcW w:w="2830" w:type="dxa"/>
          </w:tcPr>
          <w:p w:rsidR="00C45718" w:rsidRDefault="00C1728B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permitivnost</w:t>
            </w:r>
          </w:p>
        </w:tc>
        <w:tc>
          <w:tcPr>
            <w:tcW w:w="3261" w:type="dxa"/>
          </w:tcPr>
          <w:p w:rsidR="00C45718" w:rsidRDefault="00D95202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farad po metru</w:t>
            </w:r>
          </w:p>
        </w:tc>
        <w:tc>
          <w:tcPr>
            <w:tcW w:w="1559" w:type="dxa"/>
          </w:tcPr>
          <w:p w:rsidR="00C45718" w:rsidRDefault="00D95202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F/m</w:t>
            </w:r>
          </w:p>
        </w:tc>
        <w:tc>
          <w:tcPr>
            <w:tcW w:w="1984" w:type="dxa"/>
          </w:tcPr>
          <w:p w:rsidR="00C45718" w:rsidRDefault="00D95202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</w:t>
            </w:r>
            <w:r w:rsidRPr="00D952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3</w:t>
            </w:r>
            <w:r>
              <w:rPr>
                <w:rFonts w:ascii="Cambria Math" w:hAnsi="Cambria Math" w:cs="Cambria Math"/>
                <w:sz w:val="24"/>
                <w:szCs w:val="24"/>
                <w:lang w:val="bs-Latn-BA"/>
              </w:rPr>
              <w:t>*</w:t>
            </w:r>
            <w:r w:rsidRPr="00D9520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-1</w:t>
            </w:r>
            <w:r>
              <w:rPr>
                <w:rFonts w:ascii="Cambria Math" w:hAnsi="Cambria Math" w:cs="Cambria Math"/>
                <w:sz w:val="24"/>
                <w:szCs w:val="24"/>
                <w:lang w:val="bs-Latn-BA"/>
              </w:rPr>
              <w:t>*</w:t>
            </w:r>
            <w:r w:rsidRPr="00D9520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</w:t>
            </w:r>
            <w:r w:rsidRPr="00D952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-2</w:t>
            </w:r>
          </w:p>
        </w:tc>
      </w:tr>
      <w:tr w:rsidR="00C45718" w:rsidTr="00DB3804">
        <w:tc>
          <w:tcPr>
            <w:tcW w:w="2830" w:type="dxa"/>
          </w:tcPr>
          <w:p w:rsidR="00C45718" w:rsidRDefault="00C1728B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permeabilnost</w:t>
            </w:r>
          </w:p>
        </w:tc>
        <w:tc>
          <w:tcPr>
            <w:tcW w:w="3261" w:type="dxa"/>
          </w:tcPr>
          <w:p w:rsidR="00C45718" w:rsidRDefault="00D95202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henri po metru</w:t>
            </w:r>
          </w:p>
        </w:tc>
        <w:tc>
          <w:tcPr>
            <w:tcW w:w="1559" w:type="dxa"/>
          </w:tcPr>
          <w:p w:rsidR="00C45718" w:rsidRDefault="00D95202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H/m</w:t>
            </w:r>
          </w:p>
        </w:tc>
        <w:tc>
          <w:tcPr>
            <w:tcW w:w="1984" w:type="dxa"/>
          </w:tcPr>
          <w:p w:rsidR="00C45718" w:rsidRPr="00D95202" w:rsidRDefault="00D95202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>
              <w:rPr>
                <w:rFonts w:ascii="Cambria Math" w:hAnsi="Cambria Math" w:cs="Cambria Math"/>
                <w:sz w:val="24"/>
                <w:szCs w:val="24"/>
                <w:lang w:val="bs-Latn-BA"/>
              </w:rPr>
              <w:t>*</w:t>
            </w:r>
            <w:r w:rsidRPr="00D9520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kg</w:t>
            </w:r>
            <w:r>
              <w:rPr>
                <w:rFonts w:ascii="Cambria Math" w:hAnsi="Cambria Math" w:cs="Cambria Math"/>
                <w:sz w:val="24"/>
                <w:szCs w:val="24"/>
                <w:lang w:val="bs-Latn-BA"/>
              </w:rPr>
              <w:t>*</w:t>
            </w:r>
            <w:r w:rsidRPr="00D9520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</w:t>
            </w:r>
            <w:r w:rsidRPr="00D952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*A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-2</w:t>
            </w:r>
          </w:p>
        </w:tc>
      </w:tr>
      <w:tr w:rsidR="00C45718" w:rsidTr="00DB3804">
        <w:tc>
          <w:tcPr>
            <w:tcW w:w="2830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</w:t>
            </w:r>
            <w:r w:rsidR="00C1728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oličinska (molarna) energija</w:t>
            </w:r>
          </w:p>
        </w:tc>
        <w:tc>
          <w:tcPr>
            <w:tcW w:w="3261" w:type="dxa"/>
          </w:tcPr>
          <w:p w:rsidR="00C45718" w:rsidRDefault="00D95202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džul po molu</w:t>
            </w:r>
          </w:p>
        </w:tc>
        <w:tc>
          <w:tcPr>
            <w:tcW w:w="1559" w:type="dxa"/>
          </w:tcPr>
          <w:p w:rsidR="00C45718" w:rsidRDefault="00D95202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J/mol</w:t>
            </w:r>
          </w:p>
        </w:tc>
        <w:tc>
          <w:tcPr>
            <w:tcW w:w="1984" w:type="dxa"/>
          </w:tcPr>
          <w:p w:rsidR="00C45718" w:rsidRDefault="00D95202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D9520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 w:rsidRPr="00D952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2</w:t>
            </w:r>
            <w:r>
              <w:rPr>
                <w:rFonts w:ascii="Cambria Math" w:hAnsi="Cambria Math" w:cs="Cambria Math"/>
                <w:sz w:val="24"/>
                <w:szCs w:val="24"/>
                <w:lang w:val="bs-Latn-BA"/>
              </w:rPr>
              <w:t>*</w:t>
            </w:r>
            <w:r w:rsidRPr="00D9520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kg</w:t>
            </w:r>
            <w:r>
              <w:rPr>
                <w:rFonts w:ascii="Cambria Math" w:hAnsi="Cambria Math" w:cs="Cambria Math"/>
                <w:sz w:val="24"/>
                <w:szCs w:val="24"/>
                <w:lang w:val="bs-Latn-BA"/>
              </w:rPr>
              <w:t>*</w:t>
            </w:r>
            <w:r w:rsidRPr="00D9520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</w:t>
            </w:r>
            <w:r w:rsidRPr="00D952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-2</w:t>
            </w:r>
            <w:r>
              <w:rPr>
                <w:rFonts w:ascii="Cambria Math" w:hAnsi="Cambria Math" w:cs="Cambria Math"/>
                <w:sz w:val="24"/>
                <w:szCs w:val="24"/>
                <w:lang w:val="bs-Latn-BA"/>
              </w:rPr>
              <w:t>*</w:t>
            </w:r>
            <w:r w:rsidRPr="00D9520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mol</w:t>
            </w:r>
            <w:r w:rsidRPr="00D952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-1</w:t>
            </w:r>
          </w:p>
        </w:tc>
      </w:tr>
      <w:tr w:rsidR="00C45718" w:rsidTr="00DB3804">
        <w:tc>
          <w:tcPr>
            <w:tcW w:w="2830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e</w:t>
            </w:r>
            <w:r w:rsidR="00C1728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kspoziciona doza jonizirajućeg zračenja</w:t>
            </w:r>
          </w:p>
        </w:tc>
        <w:tc>
          <w:tcPr>
            <w:tcW w:w="3261" w:type="dxa"/>
          </w:tcPr>
          <w:p w:rsidR="00C45718" w:rsidRDefault="00D95202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</w:t>
            </w:r>
            <w:r w:rsidR="00C1728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ulon po kilogramu</w:t>
            </w:r>
          </w:p>
        </w:tc>
        <w:tc>
          <w:tcPr>
            <w:tcW w:w="1559" w:type="dxa"/>
          </w:tcPr>
          <w:p w:rsidR="00C45718" w:rsidRDefault="00C1728B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C/kg</w:t>
            </w:r>
          </w:p>
        </w:tc>
        <w:tc>
          <w:tcPr>
            <w:tcW w:w="1984" w:type="dxa"/>
          </w:tcPr>
          <w:p w:rsidR="00C45718" w:rsidRDefault="00C1728B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C1728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kg</w:t>
            </w:r>
            <w:r w:rsidRPr="00D952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-1</w:t>
            </w:r>
            <w:r w:rsidR="00D95202">
              <w:rPr>
                <w:rFonts w:ascii="Cambria Math" w:hAnsi="Cambria Math" w:cs="Cambria Math"/>
                <w:sz w:val="24"/>
                <w:szCs w:val="24"/>
                <w:lang w:val="bs-Latn-BA"/>
              </w:rPr>
              <w:t>*</w:t>
            </w:r>
            <w:r w:rsidRPr="00C1728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</w:t>
            </w:r>
            <w:r w:rsidR="00D95202">
              <w:rPr>
                <w:rFonts w:ascii="Cambria Math" w:hAnsi="Cambria Math" w:cs="Cambria Math"/>
                <w:sz w:val="24"/>
                <w:szCs w:val="24"/>
                <w:lang w:val="bs-Latn-BA"/>
              </w:rPr>
              <w:t>*</w:t>
            </w:r>
            <w:r w:rsidRPr="00C1728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</w:t>
            </w:r>
          </w:p>
        </w:tc>
      </w:tr>
      <w:tr w:rsidR="00C45718" w:rsidTr="00DB3804">
        <w:tc>
          <w:tcPr>
            <w:tcW w:w="2830" w:type="dxa"/>
          </w:tcPr>
          <w:p w:rsidR="00C45718" w:rsidRDefault="00A935A6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e</w:t>
            </w:r>
            <w:r w:rsidR="00C1728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nergetska jačina zračenja</w:t>
            </w:r>
          </w:p>
        </w:tc>
        <w:tc>
          <w:tcPr>
            <w:tcW w:w="3261" w:type="dxa"/>
          </w:tcPr>
          <w:p w:rsidR="00C45718" w:rsidRDefault="00D95202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v</w:t>
            </w:r>
            <w:r w:rsidR="00C1728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at po steradijanu</w:t>
            </w:r>
          </w:p>
        </w:tc>
        <w:tc>
          <w:tcPr>
            <w:tcW w:w="1559" w:type="dxa"/>
          </w:tcPr>
          <w:p w:rsidR="00C45718" w:rsidRDefault="00C1728B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W/sr</w:t>
            </w:r>
          </w:p>
        </w:tc>
        <w:tc>
          <w:tcPr>
            <w:tcW w:w="1984" w:type="dxa"/>
          </w:tcPr>
          <w:p w:rsidR="00C45718" w:rsidRDefault="00C45718" w:rsidP="00764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</w:tbl>
    <w:p w:rsidR="00952721" w:rsidRDefault="00952721" w:rsidP="00284415">
      <w:pPr>
        <w:tabs>
          <w:tab w:val="left" w:pos="1245"/>
        </w:tabs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B737A3" w:rsidRPr="00B737A3" w:rsidRDefault="00B737A3" w:rsidP="00284415">
      <w:pPr>
        <w:tabs>
          <w:tab w:val="left" w:pos="1245"/>
        </w:tabs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B737A3">
        <w:rPr>
          <w:rFonts w:ascii="Times New Roman" w:hAnsi="Times New Roman" w:cs="Times New Roman"/>
          <w:sz w:val="24"/>
          <w:szCs w:val="24"/>
          <w:lang w:val="bs-Latn-BA"/>
        </w:rPr>
        <w:lastRenderedPageBreak/>
        <w:t xml:space="preserve">Tabela 3. Dopunske jedinice SI sa posebnim </w:t>
      </w:r>
      <w:r w:rsidR="00F570E7">
        <w:rPr>
          <w:rFonts w:ascii="Times New Roman" w:hAnsi="Times New Roman" w:cs="Times New Roman"/>
          <w:sz w:val="24"/>
          <w:szCs w:val="24"/>
          <w:lang w:val="bs-Latn-BA"/>
        </w:rPr>
        <w:t>nazivima i znakovima [</w:t>
      </w:r>
      <w:r w:rsidR="00284415">
        <w:rPr>
          <w:rFonts w:ascii="Times New Roman" w:hAnsi="Times New Roman" w:cs="Times New Roman"/>
          <w:sz w:val="24"/>
          <w:szCs w:val="24"/>
          <w:lang w:val="bs-Latn-BA"/>
        </w:rPr>
        <w:t>1</w:t>
      </w:r>
      <w:r w:rsidRPr="00B737A3">
        <w:rPr>
          <w:rFonts w:ascii="Times New Roman" w:hAnsi="Times New Roman" w:cs="Times New Roman"/>
          <w:sz w:val="24"/>
          <w:szCs w:val="24"/>
          <w:lang w:val="bs-Latn-BA"/>
        </w:rPr>
        <w:t>]</w:t>
      </w:r>
    </w:p>
    <w:p w:rsidR="00D230EB" w:rsidRDefault="00D230EB" w:rsidP="00284415">
      <w:pPr>
        <w:tabs>
          <w:tab w:val="left" w:pos="19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276"/>
        <w:gridCol w:w="1389"/>
        <w:gridCol w:w="1870"/>
      </w:tblGrid>
      <w:tr w:rsidR="00762CB9" w:rsidTr="008B4E78">
        <w:tc>
          <w:tcPr>
            <w:tcW w:w="2830" w:type="dxa"/>
          </w:tcPr>
          <w:p w:rsidR="008B4E78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:rsidR="00762CB9" w:rsidRPr="008B4E78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8B4E78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Veličina</w:t>
            </w:r>
          </w:p>
        </w:tc>
        <w:tc>
          <w:tcPr>
            <w:tcW w:w="1985" w:type="dxa"/>
          </w:tcPr>
          <w:p w:rsidR="008B4E78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:rsidR="00762CB9" w:rsidRPr="008B4E78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8B4E78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Naziv</w:t>
            </w:r>
          </w:p>
        </w:tc>
        <w:tc>
          <w:tcPr>
            <w:tcW w:w="1276" w:type="dxa"/>
          </w:tcPr>
          <w:p w:rsidR="008B4E78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762CB9" w:rsidRPr="008B4E78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8B4E78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Oznaka</w:t>
            </w:r>
          </w:p>
        </w:tc>
        <w:tc>
          <w:tcPr>
            <w:tcW w:w="1389" w:type="dxa"/>
          </w:tcPr>
          <w:p w:rsidR="00762CB9" w:rsidRPr="008B4E78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8B4E78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Iskazano drugim jedinicama</w:t>
            </w:r>
          </w:p>
        </w:tc>
        <w:tc>
          <w:tcPr>
            <w:tcW w:w="1870" w:type="dxa"/>
          </w:tcPr>
          <w:p w:rsidR="00762CB9" w:rsidRPr="008B4E78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8B4E78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Iskazano osnovnim jedinicama</w:t>
            </w:r>
          </w:p>
        </w:tc>
      </w:tr>
      <w:tr w:rsidR="00762CB9" w:rsidTr="008B4E78">
        <w:tc>
          <w:tcPr>
            <w:tcW w:w="2830" w:type="dxa"/>
          </w:tcPr>
          <w:p w:rsidR="00762CB9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frekvencija</w:t>
            </w:r>
          </w:p>
        </w:tc>
        <w:tc>
          <w:tcPr>
            <w:tcW w:w="1985" w:type="dxa"/>
          </w:tcPr>
          <w:p w:rsidR="00CC1E3B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Herc</w:t>
            </w:r>
          </w:p>
          <w:p w:rsidR="00762CB9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(hertz)</w:t>
            </w:r>
          </w:p>
        </w:tc>
        <w:tc>
          <w:tcPr>
            <w:tcW w:w="1276" w:type="dxa"/>
          </w:tcPr>
          <w:p w:rsidR="00762CB9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Hz</w:t>
            </w:r>
          </w:p>
        </w:tc>
        <w:tc>
          <w:tcPr>
            <w:tcW w:w="1389" w:type="dxa"/>
          </w:tcPr>
          <w:p w:rsidR="00762CB9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870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B65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762CB9" w:rsidTr="008B4E78">
        <w:tc>
          <w:tcPr>
            <w:tcW w:w="283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ila</w:t>
            </w:r>
          </w:p>
        </w:tc>
        <w:tc>
          <w:tcPr>
            <w:tcW w:w="1985" w:type="dxa"/>
          </w:tcPr>
          <w:p w:rsidR="00CC1E3B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Njutn</w:t>
            </w:r>
          </w:p>
          <w:p w:rsidR="00762CB9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(newton)</w:t>
            </w:r>
          </w:p>
        </w:tc>
        <w:tc>
          <w:tcPr>
            <w:tcW w:w="1276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N</w:t>
            </w:r>
          </w:p>
        </w:tc>
        <w:tc>
          <w:tcPr>
            <w:tcW w:w="1389" w:type="dxa"/>
          </w:tcPr>
          <w:p w:rsidR="00762CB9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870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Cambria Math" w:hAnsi="Cambria Math" w:cs="Cambria Math"/>
                <w:sz w:val="24"/>
                <w:szCs w:val="24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>
              <w:rPr>
                <w:rFonts w:ascii="Cambria Math" w:hAnsi="Cambria Math" w:cs="Cambria Math"/>
                <w:sz w:val="24"/>
                <w:szCs w:val="24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B65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762CB9" w:rsidTr="008B4E78">
        <w:tc>
          <w:tcPr>
            <w:tcW w:w="283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ritisak</w:t>
            </w:r>
          </w:p>
        </w:tc>
        <w:tc>
          <w:tcPr>
            <w:tcW w:w="1985" w:type="dxa"/>
          </w:tcPr>
          <w:p w:rsidR="00CC1E3B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Paskal</w:t>
            </w:r>
          </w:p>
          <w:p w:rsidR="00762CB9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(paskal)</w:t>
            </w:r>
          </w:p>
        </w:tc>
        <w:tc>
          <w:tcPr>
            <w:tcW w:w="1276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Pa</w:t>
            </w:r>
          </w:p>
        </w:tc>
        <w:tc>
          <w:tcPr>
            <w:tcW w:w="1389" w:type="dxa"/>
          </w:tcPr>
          <w:p w:rsidR="00CC1E3B" w:rsidRPr="002B65E2" w:rsidRDefault="00CC1E3B" w:rsidP="008B4E78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B65E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N/m</w:t>
            </w:r>
            <w:r w:rsidRPr="002B65E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2</w:t>
            </w:r>
          </w:p>
          <w:p w:rsidR="00762CB9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870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B65E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 w:rsidRPr="00762CB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-1</w:t>
            </w:r>
            <w:r>
              <w:rPr>
                <w:rFonts w:ascii="Cambria Math" w:hAnsi="Cambria Math" w:cs="Cambria Math"/>
                <w:sz w:val="24"/>
                <w:szCs w:val="24"/>
                <w:lang w:val="bs-Latn-BA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kg</w:t>
            </w:r>
            <w:r>
              <w:rPr>
                <w:rFonts w:ascii="Cambria Math" w:hAnsi="Cambria Math" w:cs="Cambria Math"/>
                <w:sz w:val="24"/>
                <w:szCs w:val="24"/>
                <w:lang w:val="bs-Latn-BA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</w:t>
            </w:r>
            <w:r w:rsidRPr="002B65E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-2</w:t>
            </w:r>
          </w:p>
        </w:tc>
      </w:tr>
      <w:tr w:rsidR="00762CB9" w:rsidTr="008B4E78">
        <w:tc>
          <w:tcPr>
            <w:tcW w:w="283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e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nergija</w:t>
            </w:r>
          </w:p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r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ad</w:t>
            </w:r>
          </w:p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t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oplota</w:t>
            </w:r>
          </w:p>
        </w:tc>
        <w:tc>
          <w:tcPr>
            <w:tcW w:w="1985" w:type="dxa"/>
          </w:tcPr>
          <w:p w:rsidR="00CC1E3B" w:rsidRPr="002B65E2" w:rsidRDefault="00CC1E3B" w:rsidP="008B4E78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B65E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džul</w:t>
            </w:r>
          </w:p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B65E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(joule)</w:t>
            </w:r>
          </w:p>
        </w:tc>
        <w:tc>
          <w:tcPr>
            <w:tcW w:w="1276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J</w:t>
            </w:r>
          </w:p>
        </w:tc>
        <w:tc>
          <w:tcPr>
            <w:tcW w:w="1389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N*m</w:t>
            </w:r>
          </w:p>
        </w:tc>
        <w:tc>
          <w:tcPr>
            <w:tcW w:w="1870" w:type="dxa"/>
          </w:tcPr>
          <w:p w:rsidR="00CC1E3B" w:rsidRDefault="00CC1E3B" w:rsidP="008B4E78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 w:rsidRPr="002B65E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 w:rsidRPr="002B65E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2</w:t>
            </w:r>
            <w:r>
              <w:rPr>
                <w:rFonts w:ascii="Cambria Math" w:hAnsi="Cambria Math" w:cs="Cambria Math"/>
                <w:sz w:val="24"/>
                <w:szCs w:val="24"/>
                <w:lang w:val="bs-Latn-BA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kg</w:t>
            </w:r>
            <w:r>
              <w:rPr>
                <w:rFonts w:ascii="Cambria Math" w:hAnsi="Cambria Math" w:cs="Cambria Math"/>
                <w:sz w:val="24"/>
                <w:szCs w:val="24"/>
                <w:lang w:val="bs-Latn-BA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</w:t>
            </w:r>
            <w:r w:rsidRPr="002B65E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-2</w:t>
            </w:r>
          </w:p>
          <w:p w:rsidR="00762CB9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762CB9" w:rsidTr="008B4E78">
        <w:tc>
          <w:tcPr>
            <w:tcW w:w="283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naga</w:t>
            </w:r>
          </w:p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e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nergetski tok</w:t>
            </w:r>
          </w:p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t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oplinski tok</w:t>
            </w:r>
          </w:p>
        </w:tc>
        <w:tc>
          <w:tcPr>
            <w:tcW w:w="1985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Vat</w:t>
            </w:r>
          </w:p>
          <w:p w:rsidR="00CC1E3B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(wat)</w:t>
            </w:r>
          </w:p>
        </w:tc>
        <w:tc>
          <w:tcPr>
            <w:tcW w:w="1276" w:type="dxa"/>
          </w:tcPr>
          <w:p w:rsidR="008B4E78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W</w:t>
            </w:r>
          </w:p>
        </w:tc>
        <w:tc>
          <w:tcPr>
            <w:tcW w:w="1389" w:type="dxa"/>
          </w:tcPr>
          <w:p w:rsidR="008B4E78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J/s</w:t>
            </w:r>
          </w:p>
        </w:tc>
        <w:tc>
          <w:tcPr>
            <w:tcW w:w="1870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CC1E3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 w:rsidRPr="00CC1E3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2</w:t>
            </w:r>
            <w:r w:rsidRPr="00CC1E3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*kg*s</w:t>
            </w:r>
            <w:r w:rsidRPr="00CC1E3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-3</w:t>
            </w:r>
          </w:p>
        </w:tc>
      </w:tr>
      <w:tr w:rsidR="00762CB9" w:rsidTr="008B4E78">
        <w:tc>
          <w:tcPr>
            <w:tcW w:w="283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e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lektrični naboj</w:t>
            </w:r>
          </w:p>
        </w:tc>
        <w:tc>
          <w:tcPr>
            <w:tcW w:w="1985" w:type="dxa"/>
          </w:tcPr>
          <w:p w:rsidR="00CC1E3B" w:rsidRPr="002B65E2" w:rsidRDefault="00CC1E3B" w:rsidP="008B4E78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B65E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kulon</w:t>
            </w:r>
          </w:p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B65E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(coulomb)</w:t>
            </w:r>
          </w:p>
        </w:tc>
        <w:tc>
          <w:tcPr>
            <w:tcW w:w="1276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C</w:t>
            </w:r>
          </w:p>
        </w:tc>
        <w:tc>
          <w:tcPr>
            <w:tcW w:w="1389" w:type="dxa"/>
          </w:tcPr>
          <w:p w:rsidR="00762CB9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870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s*A</w:t>
            </w:r>
          </w:p>
        </w:tc>
      </w:tr>
      <w:tr w:rsidR="00762CB9" w:rsidTr="008B4E78">
        <w:tc>
          <w:tcPr>
            <w:tcW w:w="283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e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lektrični napon</w:t>
            </w:r>
          </w:p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e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lektromotorna sila</w:t>
            </w:r>
          </w:p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e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lektrični potencijal</w:t>
            </w:r>
          </w:p>
        </w:tc>
        <w:tc>
          <w:tcPr>
            <w:tcW w:w="1985" w:type="dxa"/>
          </w:tcPr>
          <w:p w:rsidR="008B4E78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Volt</w:t>
            </w:r>
          </w:p>
        </w:tc>
        <w:tc>
          <w:tcPr>
            <w:tcW w:w="1276" w:type="dxa"/>
          </w:tcPr>
          <w:p w:rsidR="008B4E78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V</w:t>
            </w:r>
          </w:p>
        </w:tc>
        <w:tc>
          <w:tcPr>
            <w:tcW w:w="1389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W/A</w:t>
            </w:r>
          </w:p>
        </w:tc>
        <w:tc>
          <w:tcPr>
            <w:tcW w:w="1870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B65E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 w:rsidRPr="002B65E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2</w:t>
            </w:r>
            <w:r>
              <w:rPr>
                <w:rFonts w:ascii="Cambria Math" w:hAnsi="Cambria Math" w:cs="Cambria Math"/>
                <w:sz w:val="24"/>
                <w:szCs w:val="24"/>
                <w:lang w:val="bs-Latn-BA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kg</w:t>
            </w:r>
            <w:r>
              <w:rPr>
                <w:rFonts w:ascii="Cambria Math" w:hAnsi="Cambria Math" w:cs="Cambria Math"/>
                <w:sz w:val="24"/>
                <w:szCs w:val="24"/>
                <w:lang w:val="bs-Latn-BA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</w:t>
            </w:r>
            <w:r w:rsidRPr="002B65E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-3</w:t>
            </w:r>
          </w:p>
        </w:tc>
      </w:tr>
      <w:tr w:rsidR="00762CB9" w:rsidTr="008B4E78">
        <w:tc>
          <w:tcPr>
            <w:tcW w:w="283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e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lektrični kapacitet</w:t>
            </w:r>
          </w:p>
        </w:tc>
        <w:tc>
          <w:tcPr>
            <w:tcW w:w="1985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Farad</w:t>
            </w:r>
          </w:p>
        </w:tc>
        <w:tc>
          <w:tcPr>
            <w:tcW w:w="1276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F</w:t>
            </w:r>
          </w:p>
        </w:tc>
        <w:tc>
          <w:tcPr>
            <w:tcW w:w="1389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C/V</w:t>
            </w:r>
          </w:p>
        </w:tc>
        <w:tc>
          <w:tcPr>
            <w:tcW w:w="1870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B65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Cambria Math" w:hAnsi="Cambria Math" w:cs="Cambria Math"/>
                <w:sz w:val="24"/>
                <w:szCs w:val="24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 w:rsidRPr="002B65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Cambria Math" w:hAnsi="Cambria Math" w:cs="Cambria Math"/>
                <w:sz w:val="24"/>
                <w:szCs w:val="24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B65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mbria Math" w:hAnsi="Cambria Math" w:cs="Cambria Math"/>
                <w:sz w:val="24"/>
                <w:szCs w:val="24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B65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762CB9" w:rsidTr="008B4E78">
        <w:tc>
          <w:tcPr>
            <w:tcW w:w="283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e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lektrična vodljivost</w:t>
            </w:r>
          </w:p>
        </w:tc>
        <w:tc>
          <w:tcPr>
            <w:tcW w:w="1985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simens</w:t>
            </w:r>
            <w:proofErr w:type="spellEnd"/>
          </w:p>
        </w:tc>
        <w:tc>
          <w:tcPr>
            <w:tcW w:w="1276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</w:t>
            </w:r>
          </w:p>
        </w:tc>
        <w:tc>
          <w:tcPr>
            <w:tcW w:w="1389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A/V</w:t>
            </w:r>
          </w:p>
        </w:tc>
        <w:tc>
          <w:tcPr>
            <w:tcW w:w="1870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457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mbria Math" w:hAnsi="Cambria Math" w:cs="Cambria Math"/>
                <w:sz w:val="24"/>
                <w:szCs w:val="24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 w:rsidRPr="00C457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Cambria Math" w:hAnsi="Cambria Math" w:cs="Cambria Math"/>
                <w:sz w:val="24"/>
                <w:szCs w:val="24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457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mbria Math" w:hAnsi="Cambria Math" w:cs="Cambria Math"/>
                <w:sz w:val="24"/>
                <w:szCs w:val="24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62CB9" w:rsidTr="008B4E78">
        <w:tc>
          <w:tcPr>
            <w:tcW w:w="283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agnetni tok</w:t>
            </w:r>
          </w:p>
        </w:tc>
        <w:tc>
          <w:tcPr>
            <w:tcW w:w="1985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Veber</w:t>
            </w:r>
          </w:p>
          <w:p w:rsidR="00CC1E3B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(weber)</w:t>
            </w:r>
          </w:p>
        </w:tc>
        <w:tc>
          <w:tcPr>
            <w:tcW w:w="1276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Wb</w:t>
            </w:r>
          </w:p>
        </w:tc>
        <w:tc>
          <w:tcPr>
            <w:tcW w:w="1389" w:type="dxa"/>
          </w:tcPr>
          <w:p w:rsidR="00762CB9" w:rsidRDefault="00CC1E3B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B65E2">
              <w:rPr>
                <w:rFonts w:ascii="Cambria Math" w:hAnsi="Cambria Math" w:cs="Cambria Math"/>
                <w:sz w:val="24"/>
                <w:szCs w:val="24"/>
              </w:rPr>
              <w:t>⋅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s=T</w:t>
            </w:r>
            <w:r w:rsidRPr="002B65E2">
              <w:rPr>
                <w:rFonts w:ascii="Cambria Math" w:hAnsi="Cambria Math" w:cs="Cambria Math"/>
                <w:sz w:val="24"/>
                <w:szCs w:val="24"/>
              </w:rPr>
              <w:t>⋅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457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7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457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Cambria Math" w:hAnsi="Cambria Math" w:cs="Cambria Math"/>
                <w:sz w:val="24"/>
                <w:szCs w:val="24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 w:rsidRPr="002B65E2">
              <w:rPr>
                <w:rFonts w:ascii="Cambria Math" w:hAnsi="Cambria Math" w:cs="Cambria Math"/>
                <w:sz w:val="24"/>
                <w:szCs w:val="24"/>
              </w:rPr>
              <w:t>⋅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457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Cambria Math" w:hAnsi="Cambria Math" w:cs="Cambria Math"/>
                <w:sz w:val="24"/>
                <w:szCs w:val="24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457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762CB9" w:rsidTr="008B4E78">
        <w:tc>
          <w:tcPr>
            <w:tcW w:w="283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agnetna indukcija</w:t>
            </w:r>
          </w:p>
        </w:tc>
        <w:tc>
          <w:tcPr>
            <w:tcW w:w="1985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Tesla</w:t>
            </w:r>
          </w:p>
        </w:tc>
        <w:tc>
          <w:tcPr>
            <w:tcW w:w="1276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T</w:t>
            </w:r>
          </w:p>
        </w:tc>
        <w:tc>
          <w:tcPr>
            <w:tcW w:w="1389" w:type="dxa"/>
          </w:tcPr>
          <w:p w:rsidR="00762CB9" w:rsidRPr="008B4E78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Wb/m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2</w:t>
            </w:r>
          </w:p>
        </w:tc>
        <w:tc>
          <w:tcPr>
            <w:tcW w:w="187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Cambria Math" w:hAnsi="Cambria Math" w:cs="Cambria Math"/>
                <w:sz w:val="24"/>
                <w:szCs w:val="24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457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Cambria Math" w:hAnsi="Cambria Math" w:cs="Cambria Math"/>
                <w:sz w:val="24"/>
                <w:szCs w:val="24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457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762CB9" w:rsidTr="008B4E78">
        <w:tc>
          <w:tcPr>
            <w:tcW w:w="283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i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nduktivnost</w:t>
            </w:r>
          </w:p>
        </w:tc>
        <w:tc>
          <w:tcPr>
            <w:tcW w:w="1985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Henri</w:t>
            </w:r>
          </w:p>
        </w:tc>
        <w:tc>
          <w:tcPr>
            <w:tcW w:w="1276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H</w:t>
            </w:r>
          </w:p>
        </w:tc>
        <w:tc>
          <w:tcPr>
            <w:tcW w:w="1389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Wb/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 xml:space="preserve"> A=Ω</w:t>
            </w:r>
            <w:r w:rsidRPr="002B65E2">
              <w:rPr>
                <w:rFonts w:ascii="Cambria Math" w:hAnsi="Cambria Math" w:cs="Cambria Math"/>
                <w:sz w:val="24"/>
                <w:szCs w:val="24"/>
              </w:rPr>
              <w:t>⋅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7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457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Cambria Math" w:hAnsi="Cambria Math" w:cs="Cambria Math"/>
                <w:sz w:val="24"/>
                <w:szCs w:val="24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>
              <w:rPr>
                <w:rFonts w:ascii="Cambria Math" w:hAnsi="Cambria Math" w:cs="Cambria Math"/>
                <w:sz w:val="24"/>
                <w:szCs w:val="24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457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Cambria Math" w:hAnsi="Cambria Math" w:cs="Cambria Math"/>
                <w:sz w:val="24"/>
                <w:szCs w:val="24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457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</w:tr>
      <w:tr w:rsidR="00762CB9" w:rsidTr="008B4E78">
        <w:tc>
          <w:tcPr>
            <w:tcW w:w="283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c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elzijeva temperatura</w:t>
            </w:r>
          </w:p>
        </w:tc>
        <w:tc>
          <w:tcPr>
            <w:tcW w:w="1985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Celzijev stupanj</w:t>
            </w:r>
          </w:p>
        </w:tc>
        <w:tc>
          <w:tcPr>
            <w:tcW w:w="1276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1389" w:type="dxa"/>
          </w:tcPr>
          <w:p w:rsidR="00762CB9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87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</w:t>
            </w:r>
          </w:p>
        </w:tc>
      </w:tr>
      <w:tr w:rsidR="00762CB9" w:rsidTr="008B4E78">
        <w:tc>
          <w:tcPr>
            <w:tcW w:w="283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vjetlosni tok</w:t>
            </w:r>
          </w:p>
        </w:tc>
        <w:tc>
          <w:tcPr>
            <w:tcW w:w="1985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Lumen</w:t>
            </w:r>
          </w:p>
        </w:tc>
        <w:tc>
          <w:tcPr>
            <w:tcW w:w="1276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lm</w:t>
            </w:r>
          </w:p>
        </w:tc>
        <w:tc>
          <w:tcPr>
            <w:tcW w:w="1389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cd*sr</w:t>
            </w:r>
          </w:p>
        </w:tc>
        <w:tc>
          <w:tcPr>
            <w:tcW w:w="1870" w:type="dxa"/>
          </w:tcPr>
          <w:p w:rsidR="00762CB9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762CB9" w:rsidTr="008B4E78">
        <w:tc>
          <w:tcPr>
            <w:tcW w:w="283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svijetljenost</w:t>
            </w:r>
          </w:p>
        </w:tc>
        <w:tc>
          <w:tcPr>
            <w:tcW w:w="1985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Luks</w:t>
            </w:r>
          </w:p>
        </w:tc>
        <w:tc>
          <w:tcPr>
            <w:tcW w:w="1276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lx</w:t>
            </w:r>
          </w:p>
        </w:tc>
        <w:tc>
          <w:tcPr>
            <w:tcW w:w="1389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lm/m</w:t>
            </w:r>
            <w:r w:rsidRPr="00C457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70" w:type="dxa"/>
          </w:tcPr>
          <w:p w:rsidR="00762CB9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762CB9" w:rsidTr="008B4E78">
        <w:tc>
          <w:tcPr>
            <w:tcW w:w="283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ktivnost radioaktivne tvari</w:t>
            </w:r>
          </w:p>
        </w:tc>
        <w:tc>
          <w:tcPr>
            <w:tcW w:w="1985" w:type="dxa"/>
          </w:tcPr>
          <w:p w:rsidR="008B4E78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Bekerel</w:t>
            </w:r>
          </w:p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(becquerel)</w:t>
            </w:r>
          </w:p>
        </w:tc>
        <w:tc>
          <w:tcPr>
            <w:tcW w:w="1276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Bq</w:t>
            </w:r>
          </w:p>
        </w:tc>
        <w:tc>
          <w:tcPr>
            <w:tcW w:w="1389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457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870" w:type="dxa"/>
          </w:tcPr>
          <w:p w:rsidR="00762CB9" w:rsidRDefault="00762CB9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762CB9" w:rsidTr="008B4E78">
        <w:tc>
          <w:tcPr>
            <w:tcW w:w="283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psorbirana doza joniziranog zračenja</w:t>
            </w:r>
          </w:p>
        </w:tc>
        <w:tc>
          <w:tcPr>
            <w:tcW w:w="1985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Grej</w:t>
            </w:r>
          </w:p>
          <w:p w:rsidR="008B4E78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(graz)</w:t>
            </w:r>
          </w:p>
        </w:tc>
        <w:tc>
          <w:tcPr>
            <w:tcW w:w="1276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Gy</w:t>
            </w:r>
          </w:p>
        </w:tc>
        <w:tc>
          <w:tcPr>
            <w:tcW w:w="1389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J/kg</w:t>
            </w:r>
          </w:p>
        </w:tc>
        <w:tc>
          <w:tcPr>
            <w:tcW w:w="187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457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mbria Math" w:hAnsi="Cambria Math" w:cs="Cambria Math"/>
                <w:sz w:val="24"/>
                <w:szCs w:val="24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457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762CB9" w:rsidTr="008B4E78">
        <w:tc>
          <w:tcPr>
            <w:tcW w:w="283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e</w:t>
            </w:r>
            <w:r w:rsidR="00762CB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kvivalentna doza jonizirajućeg zračenja</w:t>
            </w:r>
          </w:p>
        </w:tc>
        <w:tc>
          <w:tcPr>
            <w:tcW w:w="1985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Sivert</w:t>
            </w:r>
          </w:p>
          <w:p w:rsidR="008B4E78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(sivert)</w:t>
            </w:r>
          </w:p>
        </w:tc>
        <w:tc>
          <w:tcPr>
            <w:tcW w:w="1276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Sv</w:t>
            </w:r>
          </w:p>
        </w:tc>
        <w:tc>
          <w:tcPr>
            <w:tcW w:w="1389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J/kg</w:t>
            </w:r>
          </w:p>
        </w:tc>
        <w:tc>
          <w:tcPr>
            <w:tcW w:w="1870" w:type="dxa"/>
          </w:tcPr>
          <w:p w:rsidR="00762CB9" w:rsidRDefault="008B4E78" w:rsidP="008B4E78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457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mbria Math" w:hAnsi="Cambria Math" w:cs="Cambria Math"/>
                <w:sz w:val="24"/>
                <w:szCs w:val="24"/>
              </w:rPr>
              <w:t>*</w:t>
            </w:r>
            <w:r w:rsidRPr="002B65E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457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:rsidR="00762CB9" w:rsidRDefault="00762CB9" w:rsidP="00D230EB">
      <w:pPr>
        <w:tabs>
          <w:tab w:val="left" w:pos="19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762CB9" w:rsidRDefault="00762CB9" w:rsidP="00D230EB">
      <w:pPr>
        <w:tabs>
          <w:tab w:val="left" w:pos="19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762CB9" w:rsidRDefault="00762CB9" w:rsidP="00D230EB">
      <w:pPr>
        <w:tabs>
          <w:tab w:val="left" w:pos="19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762CB9" w:rsidRDefault="00762CB9" w:rsidP="00D230EB">
      <w:pPr>
        <w:tabs>
          <w:tab w:val="left" w:pos="19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E6D60" w:rsidRPr="007E74C6" w:rsidRDefault="00B737A3" w:rsidP="00284415">
      <w:pPr>
        <w:tabs>
          <w:tab w:val="left" w:pos="3300"/>
        </w:tabs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7E74C6">
        <w:rPr>
          <w:rFonts w:ascii="Times New Roman" w:hAnsi="Times New Roman" w:cs="Times New Roman"/>
          <w:sz w:val="24"/>
          <w:szCs w:val="24"/>
          <w:lang w:val="bs-Latn-BA"/>
        </w:rPr>
        <w:lastRenderedPageBreak/>
        <w:t>Tabela 4. Iznimno dozvoljene jedinice van međunarodnog sistema j</w:t>
      </w:r>
      <w:r w:rsidR="00284415">
        <w:rPr>
          <w:rFonts w:ascii="Times New Roman" w:hAnsi="Times New Roman" w:cs="Times New Roman"/>
          <w:sz w:val="24"/>
          <w:szCs w:val="24"/>
          <w:lang w:val="bs-Latn-BA"/>
        </w:rPr>
        <w:t>edinica sa posebnim nazivima [1</w:t>
      </w:r>
      <w:r w:rsidRPr="007E74C6">
        <w:rPr>
          <w:rFonts w:ascii="Times New Roman" w:hAnsi="Times New Roman" w:cs="Times New Roman"/>
          <w:sz w:val="24"/>
          <w:szCs w:val="24"/>
          <w:lang w:val="bs-Latn-BA"/>
        </w:rPr>
        <w:t>]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870"/>
        <w:gridCol w:w="2378"/>
        <w:gridCol w:w="992"/>
        <w:gridCol w:w="2240"/>
        <w:gridCol w:w="2296"/>
      </w:tblGrid>
      <w:tr w:rsidR="00A62DD7" w:rsidTr="002227CF">
        <w:tc>
          <w:tcPr>
            <w:tcW w:w="1870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Veličina</w:t>
            </w: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Naziv</w:t>
            </w:r>
          </w:p>
        </w:tc>
        <w:tc>
          <w:tcPr>
            <w:tcW w:w="992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Oznaka</w:t>
            </w:r>
          </w:p>
        </w:tc>
        <w:tc>
          <w:tcPr>
            <w:tcW w:w="2240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Iskazano jedinicama SI</w:t>
            </w:r>
          </w:p>
        </w:tc>
        <w:tc>
          <w:tcPr>
            <w:tcW w:w="2296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Dopuštena upotreba samo</w:t>
            </w:r>
          </w:p>
        </w:tc>
      </w:tr>
      <w:tr w:rsidR="00A62DD7" w:rsidTr="002227CF">
        <w:tc>
          <w:tcPr>
            <w:tcW w:w="1870" w:type="dxa"/>
            <w:vMerge w:val="restart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dužina</w:t>
            </w: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morska milja</w:t>
            </w:r>
          </w:p>
        </w:tc>
        <w:tc>
          <w:tcPr>
            <w:tcW w:w="992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240" w:type="dxa"/>
          </w:tcPr>
          <w:p w:rsidR="00A62DD7" w:rsidRPr="007E74C6" w:rsidRDefault="00D51361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 morska milja= 1852m</w:t>
            </w:r>
          </w:p>
        </w:tc>
        <w:tc>
          <w:tcPr>
            <w:tcW w:w="2296" w:type="dxa"/>
          </w:tcPr>
          <w:p w:rsidR="00A62DD7" w:rsidRPr="007E74C6" w:rsidRDefault="00D51361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u pomorskom i zračnom prometu</w:t>
            </w:r>
          </w:p>
        </w:tc>
      </w:tr>
      <w:tr w:rsidR="00A62DD7" w:rsidTr="002227CF">
        <w:tc>
          <w:tcPr>
            <w:tcW w:w="1870" w:type="dxa"/>
            <w:vMerge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astronomska jedinica</w:t>
            </w:r>
          </w:p>
        </w:tc>
        <w:tc>
          <w:tcPr>
            <w:tcW w:w="992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240" w:type="dxa"/>
          </w:tcPr>
          <w:p w:rsidR="00A62DD7" w:rsidRPr="007E74C6" w:rsidRDefault="00D51361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 astronomska jedinica = 1,4959787*10</w:t>
            </w:r>
            <w:r w:rsidRPr="007E74C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11</w:t>
            </w: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 m</w:t>
            </w:r>
          </w:p>
        </w:tc>
        <w:tc>
          <w:tcPr>
            <w:tcW w:w="2296" w:type="dxa"/>
          </w:tcPr>
          <w:p w:rsidR="00D51361" w:rsidRPr="007E74C6" w:rsidRDefault="00D51361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A62DD7" w:rsidRPr="007E74C6" w:rsidRDefault="00D51361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u astronomiji</w:t>
            </w:r>
          </w:p>
        </w:tc>
      </w:tr>
      <w:tr w:rsidR="007E74C6" w:rsidTr="002227CF">
        <w:tc>
          <w:tcPr>
            <w:tcW w:w="1870" w:type="dxa"/>
            <w:vMerge w:val="restart"/>
          </w:tcPr>
          <w:p w:rsidR="007E74C6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površina</w:t>
            </w:r>
          </w:p>
        </w:tc>
        <w:tc>
          <w:tcPr>
            <w:tcW w:w="2378" w:type="dxa"/>
          </w:tcPr>
          <w:p w:rsidR="007E74C6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ar</w:t>
            </w:r>
          </w:p>
        </w:tc>
        <w:tc>
          <w:tcPr>
            <w:tcW w:w="992" w:type="dxa"/>
          </w:tcPr>
          <w:p w:rsidR="007E74C6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</w:t>
            </w:r>
          </w:p>
        </w:tc>
        <w:tc>
          <w:tcPr>
            <w:tcW w:w="2240" w:type="dxa"/>
          </w:tcPr>
          <w:p w:rsidR="007E74C6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 a = 100 m</w:t>
            </w:r>
            <w:r w:rsidRPr="007E74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96" w:type="dxa"/>
            <w:vMerge w:val="restart"/>
          </w:tcPr>
          <w:p w:rsidR="007E74C6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za iskazivanje površine Zemlje</w:t>
            </w:r>
          </w:p>
        </w:tc>
      </w:tr>
      <w:tr w:rsidR="007E74C6" w:rsidTr="002227CF">
        <w:tc>
          <w:tcPr>
            <w:tcW w:w="1870" w:type="dxa"/>
            <w:vMerge/>
          </w:tcPr>
          <w:p w:rsidR="007E74C6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378" w:type="dxa"/>
          </w:tcPr>
          <w:p w:rsidR="007E74C6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hektar</w:t>
            </w:r>
          </w:p>
        </w:tc>
        <w:tc>
          <w:tcPr>
            <w:tcW w:w="992" w:type="dxa"/>
          </w:tcPr>
          <w:p w:rsidR="007E74C6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ha</w:t>
            </w:r>
          </w:p>
        </w:tc>
        <w:tc>
          <w:tcPr>
            <w:tcW w:w="2240" w:type="dxa"/>
          </w:tcPr>
          <w:p w:rsidR="007E74C6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 ha = 10000 m</w:t>
            </w:r>
            <w:r w:rsidRPr="007E74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96" w:type="dxa"/>
            <w:vMerge/>
          </w:tcPr>
          <w:p w:rsidR="007E74C6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A62DD7" w:rsidTr="002227CF">
        <w:tc>
          <w:tcPr>
            <w:tcW w:w="1870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zapremina</w:t>
            </w: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litar</w:t>
            </w:r>
          </w:p>
        </w:tc>
        <w:tc>
          <w:tcPr>
            <w:tcW w:w="992" w:type="dxa"/>
          </w:tcPr>
          <w:p w:rsidR="00A62DD7" w:rsidRPr="007E74C6" w:rsidRDefault="00D51361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l,L</w:t>
            </w:r>
          </w:p>
        </w:tc>
        <w:tc>
          <w:tcPr>
            <w:tcW w:w="2240" w:type="dxa"/>
          </w:tcPr>
          <w:p w:rsidR="00A62DD7" w:rsidRPr="007E74C6" w:rsidRDefault="00D51361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 l = 1 L = 10</w:t>
            </w:r>
            <w:r w:rsidRPr="007E74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7E74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A62DD7" w:rsidTr="002227CF">
        <w:tc>
          <w:tcPr>
            <w:tcW w:w="1870" w:type="dxa"/>
            <w:vMerge w:val="restart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ugao</w:t>
            </w: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stepen ugaoni</w:t>
            </w:r>
          </w:p>
        </w:tc>
        <w:tc>
          <w:tcPr>
            <w:tcW w:w="992" w:type="dxa"/>
          </w:tcPr>
          <w:p w:rsidR="00A62DD7" w:rsidRPr="007E74C6" w:rsidRDefault="00D51361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</w:t>
            </w:r>
            <w:r w:rsidRPr="007E74C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s-Latn-BA"/>
              </w:rPr>
              <w:t>0</w:t>
            </w:r>
          </w:p>
        </w:tc>
        <w:tc>
          <w:tcPr>
            <w:tcW w:w="2240" w:type="dxa"/>
          </w:tcPr>
          <w:p w:rsidR="00A62DD7" w:rsidRPr="007E74C6" w:rsidRDefault="00D51361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10 = (π/180) rad</w:t>
            </w:r>
          </w:p>
        </w:tc>
        <w:tc>
          <w:tcPr>
            <w:tcW w:w="2296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A62DD7" w:rsidTr="002227CF">
        <w:tc>
          <w:tcPr>
            <w:tcW w:w="1870" w:type="dxa"/>
            <w:vMerge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minuta ugaona</w:t>
            </w:r>
          </w:p>
        </w:tc>
        <w:tc>
          <w:tcPr>
            <w:tcW w:w="992" w:type="dxa"/>
          </w:tcPr>
          <w:p w:rsidR="00A62DD7" w:rsidRPr="007E74C6" w:rsidRDefault="00D51361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1'</w:t>
            </w:r>
          </w:p>
        </w:tc>
        <w:tc>
          <w:tcPr>
            <w:tcW w:w="2240" w:type="dxa"/>
          </w:tcPr>
          <w:p w:rsidR="00A62DD7" w:rsidRPr="007E74C6" w:rsidRDefault="00D51361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1' = (π/10800) rad</w:t>
            </w:r>
          </w:p>
        </w:tc>
        <w:tc>
          <w:tcPr>
            <w:tcW w:w="2296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A62DD7" w:rsidTr="002227CF">
        <w:tc>
          <w:tcPr>
            <w:tcW w:w="1870" w:type="dxa"/>
            <w:vMerge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sekunda ugaona</w:t>
            </w:r>
          </w:p>
        </w:tc>
        <w:tc>
          <w:tcPr>
            <w:tcW w:w="992" w:type="dxa"/>
          </w:tcPr>
          <w:p w:rsidR="00A62DD7" w:rsidRPr="007E74C6" w:rsidRDefault="00D51361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1"</w:t>
            </w:r>
          </w:p>
        </w:tc>
        <w:tc>
          <w:tcPr>
            <w:tcW w:w="2240" w:type="dxa"/>
          </w:tcPr>
          <w:p w:rsidR="00A62DD7" w:rsidRPr="007E74C6" w:rsidRDefault="00D51361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1" = (π/64800) rad</w:t>
            </w:r>
          </w:p>
        </w:tc>
        <w:tc>
          <w:tcPr>
            <w:tcW w:w="2296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A62DD7" w:rsidTr="002227CF">
        <w:tc>
          <w:tcPr>
            <w:tcW w:w="1870" w:type="dxa"/>
            <w:vMerge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gon</w:t>
            </w:r>
          </w:p>
        </w:tc>
        <w:tc>
          <w:tcPr>
            <w:tcW w:w="992" w:type="dxa"/>
          </w:tcPr>
          <w:p w:rsidR="00A62DD7" w:rsidRPr="007E74C6" w:rsidRDefault="00D51361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1g</w:t>
            </w:r>
          </w:p>
        </w:tc>
        <w:tc>
          <w:tcPr>
            <w:tcW w:w="2240" w:type="dxa"/>
          </w:tcPr>
          <w:p w:rsidR="00A62DD7" w:rsidRPr="007E74C6" w:rsidRDefault="00D51361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1g = (π/200) rad</w:t>
            </w:r>
          </w:p>
        </w:tc>
        <w:tc>
          <w:tcPr>
            <w:tcW w:w="2296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A62DD7" w:rsidTr="002227CF">
        <w:tc>
          <w:tcPr>
            <w:tcW w:w="1870" w:type="dxa"/>
            <w:vMerge w:val="restart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masa</w:t>
            </w: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tona</w:t>
            </w:r>
          </w:p>
        </w:tc>
        <w:tc>
          <w:tcPr>
            <w:tcW w:w="992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240" w:type="dxa"/>
          </w:tcPr>
          <w:p w:rsidR="00A62DD7" w:rsidRPr="007E74C6" w:rsidRDefault="00D51361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 t = 10</w:t>
            </w:r>
            <w:r w:rsidRPr="007E74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 xml:space="preserve"> kg</w:t>
            </w:r>
          </w:p>
        </w:tc>
        <w:tc>
          <w:tcPr>
            <w:tcW w:w="2296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A62DD7" w:rsidTr="002227CF">
        <w:tc>
          <w:tcPr>
            <w:tcW w:w="1870" w:type="dxa"/>
            <w:vMerge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atomska jedinica mase</w:t>
            </w:r>
          </w:p>
        </w:tc>
        <w:tc>
          <w:tcPr>
            <w:tcW w:w="992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240" w:type="dxa"/>
          </w:tcPr>
          <w:p w:rsidR="00D51361" w:rsidRPr="007E74C6" w:rsidRDefault="00D51361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1u =</w:t>
            </w:r>
          </w:p>
          <w:p w:rsidR="00A62DD7" w:rsidRPr="007E74C6" w:rsidRDefault="00D51361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1, 66057*10</w:t>
            </w:r>
            <w:r w:rsidRPr="007E74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-27</w:t>
            </w: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 xml:space="preserve"> kg</w:t>
            </w:r>
          </w:p>
        </w:tc>
        <w:tc>
          <w:tcPr>
            <w:tcW w:w="2296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U fizici i hemiji</w:t>
            </w:r>
          </w:p>
        </w:tc>
      </w:tr>
      <w:tr w:rsidR="00A62DD7" w:rsidTr="002227CF">
        <w:tc>
          <w:tcPr>
            <w:tcW w:w="1870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dužinska masa</w:t>
            </w: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teks</w:t>
            </w:r>
          </w:p>
        </w:tc>
        <w:tc>
          <w:tcPr>
            <w:tcW w:w="992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240" w:type="dxa"/>
          </w:tcPr>
          <w:p w:rsidR="00A62DD7" w:rsidRPr="007E74C6" w:rsidRDefault="00D51361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tex</w:t>
            </w:r>
            <w:proofErr w:type="spellEnd"/>
            <w:r w:rsidRPr="007E74C6">
              <w:rPr>
                <w:rFonts w:ascii="Times New Roman" w:hAnsi="Times New Roman" w:cs="Times New Roman"/>
                <w:sz w:val="24"/>
                <w:szCs w:val="24"/>
              </w:rPr>
              <w:t xml:space="preserve"> = 10</w:t>
            </w:r>
            <w:r w:rsidRPr="007E74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 xml:space="preserve"> kg/m</w:t>
            </w:r>
          </w:p>
        </w:tc>
        <w:tc>
          <w:tcPr>
            <w:tcW w:w="2296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Za iskazianje mase tekstilnog vlakna i konca</w:t>
            </w:r>
          </w:p>
        </w:tc>
      </w:tr>
      <w:tr w:rsidR="00A62DD7" w:rsidTr="002227CF">
        <w:tc>
          <w:tcPr>
            <w:tcW w:w="1870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masa dragog kamenja</w:t>
            </w: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Metarski karat</w:t>
            </w:r>
          </w:p>
        </w:tc>
        <w:tc>
          <w:tcPr>
            <w:tcW w:w="992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240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metarski</w:t>
            </w:r>
            <w:proofErr w:type="spellEnd"/>
            <w:r w:rsidRPr="007E74C6">
              <w:rPr>
                <w:rFonts w:ascii="Times New Roman" w:hAnsi="Times New Roman" w:cs="Times New Roman"/>
                <w:sz w:val="24"/>
                <w:szCs w:val="24"/>
              </w:rPr>
              <w:t xml:space="preserve"> karat = 2*10</w:t>
            </w:r>
            <w:r w:rsidRPr="007E74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 xml:space="preserve"> kg</w:t>
            </w:r>
          </w:p>
        </w:tc>
        <w:tc>
          <w:tcPr>
            <w:tcW w:w="2296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A62DD7" w:rsidTr="002227CF">
        <w:tc>
          <w:tcPr>
            <w:tcW w:w="1870" w:type="dxa"/>
            <w:vMerge w:val="restart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vrijeme</w:t>
            </w: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minuta</w:t>
            </w:r>
          </w:p>
        </w:tc>
        <w:tc>
          <w:tcPr>
            <w:tcW w:w="992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min</w:t>
            </w:r>
          </w:p>
        </w:tc>
        <w:tc>
          <w:tcPr>
            <w:tcW w:w="2240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 min=60 s</w:t>
            </w:r>
          </w:p>
        </w:tc>
        <w:tc>
          <w:tcPr>
            <w:tcW w:w="2296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A62DD7" w:rsidTr="002227CF">
        <w:tc>
          <w:tcPr>
            <w:tcW w:w="1870" w:type="dxa"/>
            <w:vMerge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sat</w:t>
            </w:r>
          </w:p>
        </w:tc>
        <w:tc>
          <w:tcPr>
            <w:tcW w:w="992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h</w:t>
            </w:r>
          </w:p>
        </w:tc>
        <w:tc>
          <w:tcPr>
            <w:tcW w:w="2240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 h=3600 s</w:t>
            </w:r>
          </w:p>
        </w:tc>
        <w:tc>
          <w:tcPr>
            <w:tcW w:w="2296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A62DD7" w:rsidTr="002227CF">
        <w:tc>
          <w:tcPr>
            <w:tcW w:w="1870" w:type="dxa"/>
            <w:vMerge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dan</w:t>
            </w:r>
          </w:p>
        </w:tc>
        <w:tc>
          <w:tcPr>
            <w:tcW w:w="992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</w:t>
            </w:r>
          </w:p>
        </w:tc>
        <w:tc>
          <w:tcPr>
            <w:tcW w:w="2240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 d=86400 s</w:t>
            </w:r>
          </w:p>
        </w:tc>
        <w:tc>
          <w:tcPr>
            <w:tcW w:w="2296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A62DD7" w:rsidTr="002227CF">
        <w:tc>
          <w:tcPr>
            <w:tcW w:w="1870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brzina</w:t>
            </w: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čvor</w:t>
            </w:r>
          </w:p>
        </w:tc>
        <w:tc>
          <w:tcPr>
            <w:tcW w:w="992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240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1čvor = 1852/3600 m/s</w:t>
            </w:r>
          </w:p>
        </w:tc>
        <w:tc>
          <w:tcPr>
            <w:tcW w:w="2296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u pomorskom, zračnom i riječnom prometu</w:t>
            </w:r>
          </w:p>
        </w:tc>
      </w:tr>
      <w:tr w:rsidR="00A62DD7" w:rsidTr="002227CF">
        <w:tc>
          <w:tcPr>
            <w:tcW w:w="1870" w:type="dxa"/>
            <w:vMerge w:val="restart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pritisak</w:t>
            </w: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bar</w:t>
            </w:r>
          </w:p>
        </w:tc>
        <w:tc>
          <w:tcPr>
            <w:tcW w:w="992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bar</w:t>
            </w:r>
          </w:p>
        </w:tc>
        <w:tc>
          <w:tcPr>
            <w:tcW w:w="2240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1bar = 10</w:t>
            </w:r>
            <w:r w:rsidRPr="007E74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 xml:space="preserve"> Pa</w:t>
            </w:r>
          </w:p>
        </w:tc>
        <w:tc>
          <w:tcPr>
            <w:tcW w:w="2296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A62DD7" w:rsidTr="002227CF">
        <w:tc>
          <w:tcPr>
            <w:tcW w:w="1870" w:type="dxa"/>
            <w:vMerge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milimetar živinog stupca</w:t>
            </w:r>
          </w:p>
        </w:tc>
        <w:tc>
          <w:tcPr>
            <w:tcW w:w="992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mmHg</w:t>
            </w:r>
          </w:p>
        </w:tc>
        <w:tc>
          <w:tcPr>
            <w:tcW w:w="2240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1mmHg = 1333. 322 Pa</w:t>
            </w:r>
          </w:p>
        </w:tc>
        <w:tc>
          <w:tcPr>
            <w:tcW w:w="2296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Za određivanje pritiska krvi u zdravstvu</w:t>
            </w:r>
          </w:p>
        </w:tc>
      </w:tr>
      <w:tr w:rsidR="00A62DD7" w:rsidTr="002227CF">
        <w:tc>
          <w:tcPr>
            <w:tcW w:w="1870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energija</w:t>
            </w: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elektronvolt</w:t>
            </w:r>
          </w:p>
        </w:tc>
        <w:tc>
          <w:tcPr>
            <w:tcW w:w="992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eV</w:t>
            </w:r>
          </w:p>
        </w:tc>
        <w:tc>
          <w:tcPr>
            <w:tcW w:w="2240" w:type="dxa"/>
          </w:tcPr>
          <w:p w:rsidR="007E74C6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1eV =</w:t>
            </w:r>
          </w:p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 xml:space="preserve">1. 60219*10 </w:t>
            </w:r>
            <w:r w:rsidRPr="007E74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-19</w:t>
            </w: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296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U specijalnim oblastima</w:t>
            </w:r>
          </w:p>
        </w:tc>
      </w:tr>
      <w:tr w:rsidR="00A62DD7" w:rsidTr="002227CF">
        <w:tc>
          <w:tcPr>
            <w:tcW w:w="1870" w:type="dxa"/>
            <w:vMerge w:val="restart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2227CF" w:rsidRDefault="002227CF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snaga</w:t>
            </w: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voltamper</w:t>
            </w:r>
          </w:p>
        </w:tc>
        <w:tc>
          <w:tcPr>
            <w:tcW w:w="992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VA</w:t>
            </w:r>
          </w:p>
        </w:tc>
        <w:tc>
          <w:tcPr>
            <w:tcW w:w="2240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1 VA=1 W</w:t>
            </w:r>
          </w:p>
        </w:tc>
        <w:tc>
          <w:tcPr>
            <w:tcW w:w="2296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Za određivanje prividne snage</w:t>
            </w:r>
          </w:p>
        </w:tc>
      </w:tr>
      <w:tr w:rsidR="00A62DD7" w:rsidTr="002227CF">
        <w:tc>
          <w:tcPr>
            <w:tcW w:w="1870" w:type="dxa"/>
            <w:vMerge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378" w:type="dxa"/>
          </w:tcPr>
          <w:p w:rsidR="002227CF" w:rsidRDefault="002227CF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var</w:t>
            </w:r>
          </w:p>
        </w:tc>
        <w:tc>
          <w:tcPr>
            <w:tcW w:w="992" w:type="dxa"/>
          </w:tcPr>
          <w:p w:rsidR="002227CF" w:rsidRDefault="002227CF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Var</w:t>
            </w:r>
          </w:p>
        </w:tc>
        <w:tc>
          <w:tcPr>
            <w:tcW w:w="2240" w:type="dxa"/>
          </w:tcPr>
          <w:p w:rsidR="002227CF" w:rsidRDefault="002227CF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var</w:t>
            </w:r>
            <w:proofErr w:type="spellEnd"/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=1 W</w:t>
            </w:r>
          </w:p>
        </w:tc>
        <w:tc>
          <w:tcPr>
            <w:tcW w:w="2296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Za određivanje reaktivne električne energije</w:t>
            </w:r>
          </w:p>
        </w:tc>
      </w:tr>
      <w:tr w:rsidR="00A62DD7" w:rsidTr="002227CF">
        <w:tc>
          <w:tcPr>
            <w:tcW w:w="1870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Prelamanje optičkih sistema</w:t>
            </w:r>
          </w:p>
        </w:tc>
        <w:tc>
          <w:tcPr>
            <w:tcW w:w="2378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dioptrija</w:t>
            </w:r>
          </w:p>
        </w:tc>
        <w:tc>
          <w:tcPr>
            <w:tcW w:w="992" w:type="dxa"/>
          </w:tcPr>
          <w:p w:rsidR="00A62DD7" w:rsidRPr="007E74C6" w:rsidRDefault="00A62DD7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240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E74C6">
              <w:rPr>
                <w:rFonts w:ascii="Times New Roman" w:hAnsi="Times New Roman" w:cs="Times New Roman"/>
                <w:sz w:val="24"/>
                <w:szCs w:val="24"/>
              </w:rPr>
              <w:t>dioptrija</w:t>
            </w:r>
            <w:proofErr w:type="spellEnd"/>
            <w:r w:rsidRPr="007E74C6">
              <w:rPr>
                <w:rFonts w:ascii="Times New Roman" w:hAnsi="Times New Roman" w:cs="Times New Roman"/>
                <w:sz w:val="24"/>
                <w:szCs w:val="24"/>
              </w:rPr>
              <w:t xml:space="preserve"> = 1 m</w:t>
            </w:r>
            <w:r w:rsidRPr="007E74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296" w:type="dxa"/>
          </w:tcPr>
          <w:p w:rsidR="00A62DD7" w:rsidRPr="007E74C6" w:rsidRDefault="007E74C6" w:rsidP="007E74C6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E74C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U zdravstvu i fizici</w:t>
            </w:r>
          </w:p>
        </w:tc>
      </w:tr>
    </w:tbl>
    <w:p w:rsidR="00C77D50" w:rsidRDefault="000D070E" w:rsidP="002227CF">
      <w:pPr>
        <w:pStyle w:val="Heading1"/>
        <w:tabs>
          <w:tab w:val="left" w:pos="3450"/>
        </w:tabs>
        <w:rPr>
          <w:lang w:val="bs-Latn-BA"/>
        </w:rPr>
      </w:pPr>
      <w:r>
        <w:rPr>
          <w:lang w:val="bs-Latn-BA"/>
        </w:rPr>
        <w:lastRenderedPageBreak/>
        <w:t>SI prefiksi</w:t>
      </w:r>
    </w:p>
    <w:p w:rsidR="002227CF" w:rsidRPr="00284415" w:rsidRDefault="002227CF" w:rsidP="00F570E7">
      <w:pPr>
        <w:tabs>
          <w:tab w:val="left" w:pos="2550"/>
        </w:tabs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F570E7" w:rsidRPr="00284415" w:rsidRDefault="00284415" w:rsidP="00F570E7">
      <w:pPr>
        <w:tabs>
          <w:tab w:val="left" w:pos="2550"/>
        </w:tabs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Tabela 5. SI prefiksi [1</w:t>
      </w:r>
      <w:r w:rsidR="00F570E7" w:rsidRPr="00284415">
        <w:rPr>
          <w:rFonts w:ascii="Times New Roman" w:hAnsi="Times New Roman" w:cs="Times New Roman"/>
          <w:sz w:val="24"/>
          <w:szCs w:val="24"/>
          <w:lang w:val="bs-Latn-BA"/>
        </w:rPr>
        <w:t>]</w:t>
      </w:r>
    </w:p>
    <w:tbl>
      <w:tblPr>
        <w:tblStyle w:val="TableGrid"/>
        <w:tblpPr w:leftFromText="180" w:rightFromText="180" w:vertAnchor="text" w:tblpY="-17"/>
        <w:tblW w:w="0" w:type="auto"/>
        <w:tblLook w:val="04A0" w:firstRow="1" w:lastRow="0" w:firstColumn="1" w:lastColumn="0" w:noHBand="0" w:noVBand="1"/>
      </w:tblPr>
      <w:tblGrid>
        <w:gridCol w:w="2682"/>
        <w:gridCol w:w="1017"/>
        <w:gridCol w:w="5651"/>
      </w:tblGrid>
      <w:tr w:rsidR="00284415" w:rsidRPr="00284415" w:rsidTr="00284415">
        <w:trPr>
          <w:trHeight w:val="411"/>
        </w:trPr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Naziv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Oznaka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Brojčana vrijednost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jota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J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 xml:space="preserve">1 000 000 000 000 000 000 000 000 =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24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zeta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Z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 xml:space="preserve">1 000 000 000 000 000 000 000 =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21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eksa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E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 xml:space="preserve">1 000 000 000 000 000 000 =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peta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 xml:space="preserve">1 000 000 000 000 000 =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tera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T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 xml:space="preserve">1 000 000 000 000 =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giga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G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1 000 000 000 =                                                        10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mega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 xml:space="preserve">1 000 000 =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kilo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 xml:space="preserve">1 000 =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hekto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h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 xml:space="preserve">100 =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deka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daa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 xml:space="preserve">10 =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deci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 xml:space="preserve">0, 1 =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centi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c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 xml:space="preserve">0, 01 =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mili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 xml:space="preserve">0, 001 =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mikro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μ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0, 000 001 =                                                              10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nano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n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0, 000 000 001 =                                                       10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-9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piko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 xml:space="preserve">0, 000 000 000 001 =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-12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femto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f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 xml:space="preserve">0, 000 000 000 000 001 =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ato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 xml:space="preserve">0, 000 000 000 000 000 001 =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-18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zepto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z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 xml:space="preserve">0, 000 000 000 000 000 000 001 =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-21</w:t>
            </w:r>
          </w:p>
        </w:tc>
      </w:tr>
      <w:tr w:rsidR="00284415" w:rsidRPr="00284415" w:rsidTr="00284415">
        <w:tc>
          <w:tcPr>
            <w:tcW w:w="2689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jokto</w:t>
            </w:r>
          </w:p>
        </w:tc>
        <w:tc>
          <w:tcPr>
            <w:tcW w:w="992" w:type="dxa"/>
          </w:tcPr>
          <w:p w:rsidR="00284415" w:rsidRPr="00284415" w:rsidRDefault="00284415" w:rsidP="00284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y</w:t>
            </w:r>
          </w:p>
        </w:tc>
        <w:tc>
          <w:tcPr>
            <w:tcW w:w="5669" w:type="dxa"/>
          </w:tcPr>
          <w:p w:rsidR="00284415" w:rsidRPr="00284415" w:rsidRDefault="00284415" w:rsidP="00284415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 xml:space="preserve">0, 000 000 000 000 000 000 000 001 =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844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44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-24</w:t>
            </w:r>
          </w:p>
        </w:tc>
      </w:tr>
    </w:tbl>
    <w:p w:rsidR="00C77D50" w:rsidRPr="00284415" w:rsidRDefault="00C77D50" w:rsidP="00C77D50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C77D50" w:rsidRDefault="00AE673C" w:rsidP="00B737A3">
      <w:pPr>
        <w:rPr>
          <w:rFonts w:ascii="Times New Roman" w:hAnsi="Times New Roman" w:cs="Times New Roman"/>
          <w:b/>
          <w:sz w:val="28"/>
          <w:szCs w:val="28"/>
          <w:lang w:val="bs-Latn-BA"/>
        </w:rPr>
      </w:pPr>
      <w:r w:rsidRPr="00C77D50">
        <w:rPr>
          <w:rFonts w:ascii="Times New Roman" w:hAnsi="Times New Roman" w:cs="Times New Roman"/>
          <w:b/>
          <w:sz w:val="28"/>
          <w:szCs w:val="28"/>
          <w:lang w:val="bs-Latn-BA"/>
        </w:rPr>
        <w:t>Pisanje i štampanje mjernih jedinica</w:t>
      </w:r>
    </w:p>
    <w:p w:rsidR="00C77D50" w:rsidRPr="00CC35AF" w:rsidRDefault="00AE673C" w:rsidP="00CC35A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C35AF">
        <w:rPr>
          <w:rFonts w:ascii="Times New Roman" w:hAnsi="Times New Roman" w:cs="Times New Roman"/>
          <w:sz w:val="24"/>
          <w:szCs w:val="24"/>
          <w:lang w:val="bs-Latn-BA"/>
        </w:rPr>
        <w:t>1. Nazivi mjernih jedinica i predmetaka decimalnih jedinica pišu se prema pravopisnim pravilima bosanskog jezika.</w:t>
      </w:r>
    </w:p>
    <w:p w:rsidR="00C77D50" w:rsidRPr="00CC35AF" w:rsidRDefault="00AE673C" w:rsidP="00CC35A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C35AF">
        <w:rPr>
          <w:rFonts w:ascii="Times New Roman" w:hAnsi="Times New Roman" w:cs="Times New Roman"/>
          <w:sz w:val="24"/>
          <w:szCs w:val="24"/>
          <w:lang w:val="bs-Latn-BA"/>
        </w:rPr>
        <w:t>2. Oznake mjernih jedinica i decimalnih predmetaka pišu se uspravnim slovom latinske abecede, odnosno dvama slovima grčkog alfabeta (μ i O).</w:t>
      </w:r>
    </w:p>
    <w:p w:rsidR="00C77D50" w:rsidRPr="00CC35AF" w:rsidRDefault="00AE673C" w:rsidP="00CC35A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C35AF">
        <w:rPr>
          <w:rFonts w:ascii="Times New Roman" w:hAnsi="Times New Roman" w:cs="Times New Roman"/>
          <w:sz w:val="24"/>
          <w:szCs w:val="24"/>
          <w:lang w:val="bs-Latn-BA"/>
        </w:rPr>
        <w:t>3. Svaka se jedinica označava samo jednom oznakom, osim litra koji se označava sa I ili L.</w:t>
      </w:r>
    </w:p>
    <w:p w:rsidR="00C77D50" w:rsidRPr="00CC35AF" w:rsidRDefault="00AE673C" w:rsidP="00CC35A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C35AF">
        <w:rPr>
          <w:rFonts w:ascii="Times New Roman" w:hAnsi="Times New Roman" w:cs="Times New Roman"/>
          <w:sz w:val="24"/>
          <w:szCs w:val="24"/>
          <w:lang w:val="bs-Latn-BA"/>
        </w:rPr>
        <w:t>4. Oznake jedinica se pišu bez tačke na kraju, osim redovne interpunkcije.</w:t>
      </w:r>
    </w:p>
    <w:p w:rsidR="000D070E" w:rsidRDefault="00AE673C" w:rsidP="000D070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C35AF">
        <w:rPr>
          <w:rFonts w:ascii="Times New Roman" w:hAnsi="Times New Roman" w:cs="Times New Roman"/>
          <w:sz w:val="24"/>
          <w:szCs w:val="24"/>
          <w:lang w:val="bs-Latn-BA"/>
        </w:rPr>
        <w:t>5. Umnožak jedinica se označava tačkom u sredini retka ili malim, tzv. čvrstim razmakom između oznaka jedinica (redak se na tom mjestu ne može prekidati).</w:t>
      </w:r>
    </w:p>
    <w:p w:rsidR="000533ED" w:rsidRPr="000D070E" w:rsidRDefault="00AE673C" w:rsidP="000D070E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s-Latn-BA"/>
        </w:rPr>
      </w:pPr>
      <w:r w:rsidRPr="00CC35AF">
        <w:rPr>
          <w:rFonts w:ascii="Times New Roman" w:hAnsi="Times New Roman" w:cs="Times New Roman"/>
          <w:sz w:val="24"/>
          <w:szCs w:val="24"/>
          <w:lang w:val="bs-Latn-BA"/>
        </w:rPr>
        <w:t>6. Ako se jedinica tvori dijeljenjem drugih jedinica, za oznaku dijeljenja može se upotrijebiti kosa crta ili vodoravna crta ili negativni eksponent.</w:t>
      </w:r>
    </w:p>
    <w:p w:rsidR="00701FB7" w:rsidRDefault="00701FB7" w:rsidP="00B737A3">
      <w:pPr>
        <w:pStyle w:val="Heading1"/>
        <w:rPr>
          <w:lang w:val="bs-Latn-BA"/>
        </w:rPr>
      </w:pPr>
    </w:p>
    <w:p w:rsidR="000533ED" w:rsidRDefault="00AE673C" w:rsidP="00B737A3">
      <w:pPr>
        <w:pStyle w:val="Heading1"/>
        <w:rPr>
          <w:lang w:val="bs-Latn-BA"/>
        </w:rPr>
      </w:pPr>
      <w:r>
        <w:rPr>
          <w:lang w:val="bs-Latn-BA"/>
        </w:rPr>
        <w:t>Zaključak</w:t>
      </w:r>
    </w:p>
    <w:p w:rsidR="0012312F" w:rsidRDefault="00B737A3" w:rsidP="00CC2ABB">
      <w:pPr>
        <w:pStyle w:val="Heading1"/>
        <w:jc w:val="both"/>
        <w:rPr>
          <w:b w:val="0"/>
          <w:sz w:val="24"/>
          <w:szCs w:val="24"/>
          <w:lang w:val="bs-Latn-BA"/>
        </w:rPr>
      </w:pPr>
      <w:r>
        <w:rPr>
          <w:b w:val="0"/>
          <w:sz w:val="24"/>
          <w:szCs w:val="24"/>
          <w:lang w:val="bs-Latn-BA"/>
        </w:rPr>
        <w:t>Svakodnevnom primjenom Si sistema ni sami ne shvatamo koliki je značaj istog</w:t>
      </w:r>
      <w:r w:rsidR="00E45393" w:rsidRPr="00A6105C">
        <w:rPr>
          <w:b w:val="0"/>
          <w:sz w:val="24"/>
          <w:szCs w:val="24"/>
          <w:lang w:val="bs-Latn-BA"/>
        </w:rPr>
        <w:t xml:space="preserve">. Ono </w:t>
      </w:r>
      <w:r w:rsidR="00B0227A">
        <w:rPr>
          <w:b w:val="0"/>
          <w:sz w:val="24"/>
          <w:szCs w:val="24"/>
          <w:lang w:val="bs-Latn-BA"/>
        </w:rPr>
        <w:t>što se najviše primjenjuje jesu</w:t>
      </w:r>
      <w:r w:rsidR="00E45393" w:rsidRPr="00A6105C">
        <w:rPr>
          <w:b w:val="0"/>
          <w:sz w:val="24"/>
          <w:szCs w:val="24"/>
          <w:lang w:val="bs-Latn-BA"/>
        </w:rPr>
        <w:t xml:space="preserve"> osnovne mjerne jedinice, bez </w:t>
      </w:r>
      <w:r w:rsidR="00B0227A">
        <w:rPr>
          <w:b w:val="0"/>
          <w:sz w:val="24"/>
          <w:szCs w:val="24"/>
          <w:lang w:val="bs-Latn-BA"/>
        </w:rPr>
        <w:t>kojih se ništa ne bi moglo izmjeriti</w:t>
      </w:r>
      <w:r w:rsidR="00E45393" w:rsidRPr="00A6105C">
        <w:rPr>
          <w:b w:val="0"/>
          <w:sz w:val="24"/>
          <w:szCs w:val="24"/>
          <w:lang w:val="bs-Latn-BA"/>
        </w:rPr>
        <w:t>.</w:t>
      </w:r>
      <w:r w:rsidR="00A6105C">
        <w:rPr>
          <w:b w:val="0"/>
          <w:sz w:val="24"/>
          <w:szCs w:val="24"/>
          <w:lang w:val="bs-Latn-BA"/>
        </w:rPr>
        <w:t xml:space="preserve"> </w:t>
      </w:r>
      <w:r w:rsidR="00B0227A">
        <w:rPr>
          <w:b w:val="0"/>
          <w:sz w:val="24"/>
          <w:szCs w:val="24"/>
          <w:lang w:val="bs-Latn-BA"/>
        </w:rPr>
        <w:t>T</w:t>
      </w:r>
      <w:r w:rsidRPr="00B737A3">
        <w:rPr>
          <w:b w:val="0"/>
          <w:sz w:val="24"/>
          <w:szCs w:val="24"/>
          <w:lang w:val="bs-Latn-BA"/>
        </w:rPr>
        <w:t>o je najčešći sistem za svakodnevnu trgovinu u sv</w:t>
      </w:r>
      <w:r w:rsidR="00B0227A">
        <w:rPr>
          <w:b w:val="0"/>
          <w:sz w:val="24"/>
          <w:szCs w:val="24"/>
          <w:lang w:val="bs-Latn-BA"/>
        </w:rPr>
        <w:t>ijetu i skoro je univerzalno korišt</w:t>
      </w:r>
      <w:r w:rsidRPr="00B737A3">
        <w:rPr>
          <w:b w:val="0"/>
          <w:sz w:val="24"/>
          <w:szCs w:val="24"/>
          <w:lang w:val="bs-Latn-BA"/>
        </w:rPr>
        <w:t>en u nauci.</w:t>
      </w:r>
      <w:r>
        <w:rPr>
          <w:b w:val="0"/>
          <w:sz w:val="24"/>
          <w:szCs w:val="24"/>
          <w:lang w:val="bs-Latn-BA"/>
        </w:rPr>
        <w:t xml:space="preserve"> </w:t>
      </w:r>
      <w:r w:rsidR="000D070E">
        <w:rPr>
          <w:b w:val="0"/>
          <w:sz w:val="24"/>
          <w:szCs w:val="24"/>
          <w:lang w:val="bs-Latn-BA"/>
        </w:rPr>
        <w:t>Ono što je najznačajnije naglasiti jesta da j</w:t>
      </w:r>
      <w:r w:rsidR="000D070E" w:rsidRPr="000D070E">
        <w:rPr>
          <w:b w:val="0"/>
          <w:sz w:val="24"/>
          <w:szCs w:val="24"/>
          <w:lang w:val="bs-Latn-BA"/>
        </w:rPr>
        <w:t>edna mjerna jedinica ima svoje pisano ime i jednu oznaku. Imena se, zavisno od jezika, mogu raz</w:t>
      </w:r>
      <w:r w:rsidR="000D070E">
        <w:rPr>
          <w:b w:val="0"/>
          <w:sz w:val="24"/>
          <w:szCs w:val="24"/>
          <w:lang w:val="bs-Latn-BA"/>
        </w:rPr>
        <w:t>l</w:t>
      </w:r>
      <w:r w:rsidR="000D070E" w:rsidRPr="000D070E">
        <w:rPr>
          <w:b w:val="0"/>
          <w:sz w:val="24"/>
          <w:szCs w:val="24"/>
          <w:lang w:val="bs-Latn-BA"/>
        </w:rPr>
        <w:t>ičito pisati. Oznake mjernih jedinica su svugdje iste (npr. °C). Oznaka spaj</w:t>
      </w:r>
      <w:r w:rsidR="00B0227A">
        <w:rPr>
          <w:b w:val="0"/>
          <w:sz w:val="24"/>
          <w:szCs w:val="24"/>
          <w:lang w:val="bs-Latn-BA"/>
        </w:rPr>
        <w:t>a brojku sa jedinicom SI sistema</w:t>
      </w:r>
      <w:r w:rsidR="000D070E" w:rsidRPr="000D070E">
        <w:rPr>
          <w:b w:val="0"/>
          <w:sz w:val="24"/>
          <w:szCs w:val="24"/>
          <w:lang w:val="bs-Latn-BA"/>
        </w:rPr>
        <w:t xml:space="preserve"> i piše se s malim razmakom poslije brojke. Oznake jedinice u štampanom tekstu u pravilu se pišu uspravnim, a oznake veličina kosim slovima.</w:t>
      </w:r>
      <w:r w:rsidR="00870C70">
        <w:rPr>
          <w:b w:val="0"/>
          <w:sz w:val="24"/>
          <w:szCs w:val="24"/>
          <w:lang w:val="bs-Latn-BA"/>
        </w:rPr>
        <w:t xml:space="preserve"> </w:t>
      </w:r>
    </w:p>
    <w:p w:rsidR="00CC2ABB" w:rsidRPr="00CC2ABB" w:rsidRDefault="00CC2ABB" w:rsidP="00CC2ABB">
      <w:pPr>
        <w:pStyle w:val="Heading1"/>
        <w:jc w:val="both"/>
        <w:rPr>
          <w:b w:val="0"/>
          <w:sz w:val="24"/>
          <w:szCs w:val="24"/>
          <w:lang w:val="bs-Latn-BA"/>
        </w:rPr>
      </w:pPr>
      <w:r w:rsidRPr="00CC2ABB">
        <w:rPr>
          <w:b w:val="0"/>
          <w:sz w:val="24"/>
          <w:szCs w:val="24"/>
          <w:lang w:val="bs-Latn-BA"/>
        </w:rPr>
        <w:t>Na svojoj 25. sjednici CGPM donio Rezoluciju</w:t>
      </w:r>
      <w:r w:rsidR="0012312F">
        <w:rPr>
          <w:b w:val="0"/>
          <w:sz w:val="24"/>
          <w:szCs w:val="24"/>
          <w:lang w:val="bs-Latn-BA"/>
        </w:rPr>
        <w:t xml:space="preserve"> o budućoj reviziji Međunarodnog sistema jedinica. Ova o</w:t>
      </w:r>
      <w:r w:rsidRPr="00CC2ABB">
        <w:rPr>
          <w:b w:val="0"/>
          <w:sz w:val="24"/>
          <w:szCs w:val="24"/>
          <w:lang w:val="bs-Latn-BA"/>
        </w:rPr>
        <w:t>dluka izgrađena na CGPM-a prethodnu rezoluciju (2011), koja je na znanje CIPM-a namjerom da predloži reviziju SI i utvrđen detaljan road-map prema budućim promjenama.</w:t>
      </w:r>
    </w:p>
    <w:p w:rsidR="000533ED" w:rsidRPr="000D070E" w:rsidRDefault="00CC2ABB" w:rsidP="00CC2ABB">
      <w:pPr>
        <w:pStyle w:val="Heading1"/>
        <w:jc w:val="both"/>
        <w:rPr>
          <w:b w:val="0"/>
          <w:sz w:val="24"/>
          <w:szCs w:val="24"/>
          <w:lang w:val="bs-Latn-BA"/>
        </w:rPr>
      </w:pPr>
      <w:r w:rsidRPr="00CC2ABB">
        <w:rPr>
          <w:b w:val="0"/>
          <w:sz w:val="24"/>
          <w:szCs w:val="24"/>
          <w:lang w:val="bs-Latn-BA"/>
        </w:rPr>
        <w:t>U „Novom SI” četiri od osnovnih jedinica SI - naime kilogramu , u amperima , na Kelvina i krtice - će se redefinirati u smislu konstante; nove definicije će se na fiksne brojčane vrijednosti Planckova konstanta ( h ), osnovna punjenja ( e ), Boltzmannova konstanta ( k B ), a konstanta Avogadrov ( N ), respektivno. Nadalje, definicije svih sedam osnovnih jedinica SI će biti ravnomjerno izražena pomoću eksplicitan-konstanta formulacija i posebne Mises en pratique izradit će se objasniti realizaciju definicije svake od osnovn</w:t>
      </w:r>
      <w:r w:rsidR="0012312F">
        <w:rPr>
          <w:b w:val="0"/>
          <w:sz w:val="24"/>
          <w:szCs w:val="24"/>
          <w:lang w:val="bs-Latn-BA"/>
        </w:rPr>
        <w:t>ih jedinica na praktičan način.</w:t>
      </w:r>
    </w:p>
    <w:p w:rsidR="00870C70" w:rsidRDefault="00870C70" w:rsidP="00870C70">
      <w:pPr>
        <w:pStyle w:val="Heading1"/>
        <w:rPr>
          <w:lang w:val="bs-Latn-BA"/>
        </w:rPr>
      </w:pPr>
    </w:p>
    <w:p w:rsidR="00DB6FB0" w:rsidRPr="00DE6D60" w:rsidRDefault="00DB6FB0" w:rsidP="00B737A3">
      <w:pPr>
        <w:pStyle w:val="Heading1"/>
        <w:rPr>
          <w:lang w:val="bs-Latn-BA"/>
        </w:rPr>
      </w:pPr>
      <w:r w:rsidRPr="00B72FDF">
        <w:rPr>
          <w:lang w:val="bs-Latn-BA"/>
        </w:rPr>
        <w:t>Literatura</w:t>
      </w:r>
    </w:p>
    <w:p w:rsidR="00B737A3" w:rsidRDefault="00B737A3" w:rsidP="00B72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bs-Latn-BA"/>
        </w:rPr>
      </w:pPr>
    </w:p>
    <w:p w:rsidR="00B3773A" w:rsidRPr="00284415" w:rsidRDefault="00DB6FB0" w:rsidP="00B72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B72FDF">
        <w:rPr>
          <w:rFonts w:ascii="Times New Roman" w:hAnsi="Times New Roman" w:cs="Times New Roman"/>
          <w:sz w:val="24"/>
          <w:szCs w:val="24"/>
          <w:lang w:val="bs-Latn-BA"/>
        </w:rPr>
        <w:t xml:space="preserve">[1] </w:t>
      </w:r>
      <w:r w:rsidRPr="00284415">
        <w:rPr>
          <w:rFonts w:ascii="Times New Roman" w:hAnsi="Times New Roman" w:cs="Times New Roman"/>
          <w:sz w:val="24"/>
          <w:szCs w:val="24"/>
          <w:lang w:val="bs-Latn-BA"/>
        </w:rPr>
        <w:t xml:space="preserve">N. Zaimović-Uzunović, Mjerna tehnika, Mašinski fakultet u Zenici </w:t>
      </w:r>
      <w:r w:rsidR="00760D86" w:rsidRPr="00284415">
        <w:rPr>
          <w:rFonts w:ascii="Times New Roman" w:hAnsi="Times New Roman" w:cs="Times New Roman"/>
          <w:sz w:val="24"/>
          <w:szCs w:val="24"/>
          <w:lang w:val="bs-Latn-BA"/>
        </w:rPr>
        <w:t>1997, ISBN 9958-617-00</w:t>
      </w:r>
      <w:r w:rsidRPr="00284415">
        <w:rPr>
          <w:rFonts w:ascii="Times New Roman" w:hAnsi="Times New Roman" w:cs="Times New Roman"/>
          <w:sz w:val="24"/>
          <w:szCs w:val="24"/>
          <w:lang w:val="bs-Latn-BA"/>
        </w:rPr>
        <w:t>5</w:t>
      </w:r>
      <w:r w:rsidR="00760D86" w:rsidRPr="00284415">
        <w:rPr>
          <w:rFonts w:ascii="Times New Roman" w:hAnsi="Times New Roman" w:cs="Times New Roman"/>
          <w:sz w:val="24"/>
          <w:szCs w:val="24"/>
          <w:lang w:val="bs-Latn-BA"/>
        </w:rPr>
        <w:br/>
      </w:r>
      <w:r w:rsidRPr="00284415">
        <w:rPr>
          <w:rFonts w:ascii="Times New Roman" w:hAnsi="Times New Roman" w:cs="Times New Roman"/>
          <w:sz w:val="24"/>
          <w:szCs w:val="24"/>
          <w:lang w:val="bs-Latn-BA"/>
        </w:rPr>
        <w:t xml:space="preserve">[2] </w:t>
      </w:r>
      <w:r w:rsidR="00284415" w:rsidRPr="00284415">
        <w:rPr>
          <w:rFonts w:ascii="Times New Roman" w:hAnsi="Times New Roman" w:cs="Times New Roman"/>
          <w:sz w:val="24"/>
          <w:szCs w:val="24"/>
          <w:lang w:val="bs-Latn-BA"/>
        </w:rPr>
        <w:t>http://www.bipm.org/en/CGPM/db/17/1/</w:t>
      </w:r>
    </w:p>
    <w:p w:rsidR="00B3773A" w:rsidRPr="00284415" w:rsidRDefault="00B0227A" w:rsidP="00B72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284415">
        <w:rPr>
          <w:rFonts w:ascii="Times New Roman" w:hAnsi="Times New Roman" w:cs="Times New Roman"/>
          <w:sz w:val="24"/>
          <w:szCs w:val="24"/>
          <w:lang w:val="bs-Latn-BA"/>
        </w:rPr>
        <w:t>[3]</w:t>
      </w:r>
      <w:r w:rsidR="00B3773A" w:rsidRPr="00284415">
        <w:rPr>
          <w:rFonts w:ascii="Times New Roman" w:hAnsi="Times New Roman" w:cs="Times New Roman"/>
          <w:sz w:val="24"/>
          <w:szCs w:val="24"/>
        </w:rPr>
        <w:t xml:space="preserve"> </w:t>
      </w:r>
      <w:r w:rsidR="00B3773A" w:rsidRPr="00284415">
        <w:rPr>
          <w:rFonts w:ascii="Times New Roman" w:hAnsi="Times New Roman" w:cs="Times New Roman"/>
          <w:sz w:val="24"/>
          <w:szCs w:val="24"/>
          <w:lang w:val="bs-Latn-BA"/>
        </w:rPr>
        <w:t>http://static.astronomija.org.rs/nauke/fizika/tezina/kilogram.htm</w:t>
      </w:r>
    </w:p>
    <w:p w:rsidR="00B3773A" w:rsidRPr="00284415" w:rsidRDefault="00B0227A" w:rsidP="00DB6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415">
        <w:rPr>
          <w:rFonts w:ascii="Times New Roman" w:hAnsi="Times New Roman" w:cs="Times New Roman"/>
          <w:sz w:val="24"/>
          <w:szCs w:val="24"/>
        </w:rPr>
        <w:t>[4]</w:t>
      </w:r>
      <w:r w:rsidR="00B3773A" w:rsidRPr="00284415">
        <w:rPr>
          <w:rFonts w:ascii="Times New Roman" w:hAnsi="Times New Roman" w:cs="Times New Roman"/>
          <w:sz w:val="24"/>
          <w:szCs w:val="24"/>
        </w:rPr>
        <w:t xml:space="preserve"> http://www.chicagonow.com/chicago-farrago/2016/12/the-hourglass/</w:t>
      </w:r>
    </w:p>
    <w:p w:rsidR="00451F67" w:rsidRPr="00284415" w:rsidRDefault="00B0227A" w:rsidP="00DB6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284415">
        <w:rPr>
          <w:rFonts w:ascii="Times New Roman" w:hAnsi="Times New Roman" w:cs="Times New Roman"/>
          <w:sz w:val="24"/>
          <w:szCs w:val="24"/>
          <w:lang w:val="bs-Latn-BA"/>
        </w:rPr>
        <w:t xml:space="preserve">[5] </w:t>
      </w:r>
      <w:r w:rsidR="00451F67" w:rsidRPr="00284415">
        <w:rPr>
          <w:rFonts w:ascii="Times New Roman" w:hAnsi="Times New Roman" w:cs="Times New Roman"/>
          <w:sz w:val="24"/>
          <w:szCs w:val="24"/>
          <w:lang w:val="bs-Latn-BA"/>
        </w:rPr>
        <w:t>http://educa-h.hr/ponuda/oprema-za-skole-i-fakultete/fizika/mjerni-instrumenti</w:t>
      </w:r>
    </w:p>
    <w:p w:rsidR="00F570E7" w:rsidRPr="00957AA5" w:rsidRDefault="00B0227A" w:rsidP="00DB6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284415">
        <w:rPr>
          <w:rFonts w:ascii="Times New Roman" w:hAnsi="Times New Roman" w:cs="Times New Roman"/>
          <w:sz w:val="24"/>
          <w:szCs w:val="24"/>
          <w:lang w:val="bs-Latn-BA"/>
        </w:rPr>
        <w:t>[6]</w:t>
      </w:r>
      <w:r w:rsidR="00957AA5" w:rsidRPr="00957AA5">
        <w:t xml:space="preserve"> </w:t>
      </w:r>
      <w:r w:rsidR="00957AA5" w:rsidRPr="00957AA5">
        <w:rPr>
          <w:rFonts w:ascii="Times New Roman" w:hAnsi="Times New Roman" w:cs="Times New Roman"/>
          <w:sz w:val="24"/>
          <w:szCs w:val="24"/>
        </w:rPr>
        <w:t>http://www.disfrutalasmatematicas.com/geometria/radianes.html</w:t>
      </w:r>
    </w:p>
    <w:p w:rsidR="00F570E7" w:rsidRPr="00284415" w:rsidRDefault="00B0227A" w:rsidP="00DB6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284415">
        <w:rPr>
          <w:rFonts w:ascii="Times New Roman" w:hAnsi="Times New Roman" w:cs="Times New Roman"/>
          <w:sz w:val="24"/>
          <w:szCs w:val="24"/>
          <w:lang w:val="bs-Latn-BA"/>
        </w:rPr>
        <w:t xml:space="preserve">[7] </w:t>
      </w:r>
      <w:r w:rsidR="00F570E7" w:rsidRPr="00284415">
        <w:rPr>
          <w:rFonts w:ascii="Times New Roman" w:hAnsi="Times New Roman" w:cs="Times New Roman"/>
          <w:sz w:val="24"/>
          <w:szCs w:val="24"/>
          <w:lang w:val="bs-Latn-BA"/>
        </w:rPr>
        <w:t>https://www.mathsisfun.com/definitions/steradian.html</w:t>
      </w:r>
    </w:p>
    <w:p w:rsidR="00DB6FB0" w:rsidRPr="00284415" w:rsidRDefault="0012312F" w:rsidP="00F57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[8</w:t>
      </w:r>
      <w:r w:rsidRPr="0012312F">
        <w:rPr>
          <w:rFonts w:ascii="Times New Roman" w:hAnsi="Times New Roman" w:cs="Times New Roman"/>
          <w:sz w:val="24"/>
          <w:szCs w:val="24"/>
          <w:lang w:val="bs-Latn-BA"/>
        </w:rPr>
        <w:t>]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bookmarkStart w:id="0" w:name="_GoBack"/>
      <w:r w:rsidRPr="0012312F">
        <w:rPr>
          <w:rFonts w:ascii="Times New Roman" w:hAnsi="Times New Roman" w:cs="Times New Roman"/>
          <w:sz w:val="24"/>
          <w:szCs w:val="24"/>
          <w:lang w:val="bs-Latn-BA"/>
        </w:rPr>
        <w:t>http://www.bipm.org/en/measurement-units/rev-si/</w:t>
      </w:r>
      <w:bookmarkEnd w:id="0"/>
    </w:p>
    <w:sectPr w:rsidR="00DB6FB0" w:rsidRPr="00284415" w:rsidSect="001B7DA6">
      <w:footerReference w:type="default" r:id="rId14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E6E" w:rsidRDefault="00A46E6E" w:rsidP="001B7DA6">
      <w:pPr>
        <w:spacing w:after="0" w:line="240" w:lineRule="auto"/>
      </w:pPr>
      <w:r>
        <w:separator/>
      </w:r>
    </w:p>
  </w:endnote>
  <w:endnote w:type="continuationSeparator" w:id="0">
    <w:p w:rsidR="00A46E6E" w:rsidRDefault="00A46E6E" w:rsidP="001B7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33919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2ABB" w:rsidRDefault="00CC2A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312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C2ABB" w:rsidRDefault="00CC2A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E6E" w:rsidRDefault="00A46E6E" w:rsidP="001B7DA6">
      <w:pPr>
        <w:spacing w:after="0" w:line="240" w:lineRule="auto"/>
      </w:pPr>
      <w:r>
        <w:separator/>
      </w:r>
    </w:p>
  </w:footnote>
  <w:footnote w:type="continuationSeparator" w:id="0">
    <w:p w:rsidR="00A46E6E" w:rsidRDefault="00A46E6E" w:rsidP="001B7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2A7490"/>
    <w:multiLevelType w:val="hybridMultilevel"/>
    <w:tmpl w:val="2ADEE05E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FB0"/>
    <w:rsid w:val="000533ED"/>
    <w:rsid w:val="00065883"/>
    <w:rsid w:val="000C6BDB"/>
    <w:rsid w:val="000D070E"/>
    <w:rsid w:val="0012312F"/>
    <w:rsid w:val="001B7DA6"/>
    <w:rsid w:val="001D0332"/>
    <w:rsid w:val="001D68B1"/>
    <w:rsid w:val="002227CF"/>
    <w:rsid w:val="00254F54"/>
    <w:rsid w:val="00262E48"/>
    <w:rsid w:val="002703D5"/>
    <w:rsid w:val="00284415"/>
    <w:rsid w:val="002B65E2"/>
    <w:rsid w:val="00362210"/>
    <w:rsid w:val="00370A47"/>
    <w:rsid w:val="0039231B"/>
    <w:rsid w:val="003C2DED"/>
    <w:rsid w:val="003C313E"/>
    <w:rsid w:val="00451F67"/>
    <w:rsid w:val="00457C72"/>
    <w:rsid w:val="004A2B79"/>
    <w:rsid w:val="004F3D1D"/>
    <w:rsid w:val="005140B8"/>
    <w:rsid w:val="005240BD"/>
    <w:rsid w:val="00570204"/>
    <w:rsid w:val="005741A4"/>
    <w:rsid w:val="00581D2F"/>
    <w:rsid w:val="005A0287"/>
    <w:rsid w:val="005B7E3E"/>
    <w:rsid w:val="005C7DF4"/>
    <w:rsid w:val="005D6F44"/>
    <w:rsid w:val="00612AB2"/>
    <w:rsid w:val="006669D3"/>
    <w:rsid w:val="00671CCF"/>
    <w:rsid w:val="006F4948"/>
    <w:rsid w:val="00701FB7"/>
    <w:rsid w:val="0073155C"/>
    <w:rsid w:val="007540E4"/>
    <w:rsid w:val="00754233"/>
    <w:rsid w:val="00760D86"/>
    <w:rsid w:val="00762CB9"/>
    <w:rsid w:val="007644BC"/>
    <w:rsid w:val="0077350B"/>
    <w:rsid w:val="00791A2E"/>
    <w:rsid w:val="007B3A59"/>
    <w:rsid w:val="007C1E12"/>
    <w:rsid w:val="007E74C6"/>
    <w:rsid w:val="00813262"/>
    <w:rsid w:val="0083583E"/>
    <w:rsid w:val="00841E0E"/>
    <w:rsid w:val="00870C70"/>
    <w:rsid w:val="008A1D86"/>
    <w:rsid w:val="008B4E78"/>
    <w:rsid w:val="00901E4B"/>
    <w:rsid w:val="00906FF2"/>
    <w:rsid w:val="009217B2"/>
    <w:rsid w:val="009337AD"/>
    <w:rsid w:val="00934746"/>
    <w:rsid w:val="00952721"/>
    <w:rsid w:val="00957AA5"/>
    <w:rsid w:val="009B0C98"/>
    <w:rsid w:val="009D09AA"/>
    <w:rsid w:val="009D7E63"/>
    <w:rsid w:val="00A143FA"/>
    <w:rsid w:val="00A46E6E"/>
    <w:rsid w:val="00A6105C"/>
    <w:rsid w:val="00A62DD7"/>
    <w:rsid w:val="00A935A6"/>
    <w:rsid w:val="00AE673C"/>
    <w:rsid w:val="00B020EE"/>
    <w:rsid w:val="00B0227A"/>
    <w:rsid w:val="00B360CA"/>
    <w:rsid w:val="00B3773A"/>
    <w:rsid w:val="00B72FDF"/>
    <w:rsid w:val="00B737A3"/>
    <w:rsid w:val="00B93052"/>
    <w:rsid w:val="00BC76EF"/>
    <w:rsid w:val="00C1728B"/>
    <w:rsid w:val="00C334B4"/>
    <w:rsid w:val="00C45718"/>
    <w:rsid w:val="00C77D50"/>
    <w:rsid w:val="00CC1E3B"/>
    <w:rsid w:val="00CC2ABB"/>
    <w:rsid w:val="00CC35AF"/>
    <w:rsid w:val="00CF07DD"/>
    <w:rsid w:val="00D06890"/>
    <w:rsid w:val="00D230EB"/>
    <w:rsid w:val="00D345DA"/>
    <w:rsid w:val="00D40D2E"/>
    <w:rsid w:val="00D51361"/>
    <w:rsid w:val="00D71526"/>
    <w:rsid w:val="00D837C0"/>
    <w:rsid w:val="00D95202"/>
    <w:rsid w:val="00DB3804"/>
    <w:rsid w:val="00DB6FB0"/>
    <w:rsid w:val="00DC4152"/>
    <w:rsid w:val="00DE6D60"/>
    <w:rsid w:val="00E04E04"/>
    <w:rsid w:val="00E11D30"/>
    <w:rsid w:val="00E158F0"/>
    <w:rsid w:val="00E45393"/>
    <w:rsid w:val="00E62AED"/>
    <w:rsid w:val="00E77931"/>
    <w:rsid w:val="00EB34FA"/>
    <w:rsid w:val="00EE1BF1"/>
    <w:rsid w:val="00EE6EF9"/>
    <w:rsid w:val="00F02323"/>
    <w:rsid w:val="00F34209"/>
    <w:rsid w:val="00F52A0E"/>
    <w:rsid w:val="00F570E7"/>
    <w:rsid w:val="00F6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229C2-C01D-4D42-9716-D057F359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Naslovi"/>
    <w:basedOn w:val="Normal"/>
    <w:next w:val="Normal"/>
    <w:link w:val="Heading1Char"/>
    <w:uiPriority w:val="9"/>
    <w:qFormat/>
    <w:rsid w:val="00E7793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60D86"/>
  </w:style>
  <w:style w:type="character" w:styleId="Hyperlink">
    <w:name w:val="Hyperlink"/>
    <w:basedOn w:val="DefaultParagraphFont"/>
    <w:uiPriority w:val="99"/>
    <w:unhideWhenUsed/>
    <w:rsid w:val="00760D86"/>
    <w:rPr>
      <w:color w:val="0000FF"/>
      <w:u w:val="single"/>
    </w:rPr>
  </w:style>
  <w:style w:type="character" w:customStyle="1" w:styleId="Heading1Char">
    <w:name w:val="Heading 1 Char"/>
    <w:aliases w:val="Naslovi Char"/>
    <w:basedOn w:val="DefaultParagraphFont"/>
    <w:link w:val="Heading1"/>
    <w:uiPriority w:val="9"/>
    <w:rsid w:val="00E77931"/>
    <w:rPr>
      <w:rFonts w:ascii="Times New Roman" w:eastAsiaTheme="majorEastAsia" w:hAnsi="Times New Roman" w:cstheme="majorBidi"/>
      <w:b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342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4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1B7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DA6"/>
  </w:style>
  <w:style w:type="paragraph" w:styleId="Footer">
    <w:name w:val="footer"/>
    <w:basedOn w:val="Normal"/>
    <w:link w:val="FooterChar"/>
    <w:uiPriority w:val="99"/>
    <w:unhideWhenUsed/>
    <w:rsid w:val="001B7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DA6"/>
  </w:style>
  <w:style w:type="paragraph" w:styleId="ListParagraph">
    <w:name w:val="List Paragraph"/>
    <w:basedOn w:val="Normal"/>
    <w:uiPriority w:val="34"/>
    <w:qFormat/>
    <w:rsid w:val="0039231B"/>
    <w:pPr>
      <w:ind w:left="720"/>
      <w:contextualSpacing/>
    </w:pPr>
  </w:style>
  <w:style w:type="table" w:styleId="TableGrid">
    <w:name w:val="Table Grid"/>
    <w:basedOn w:val="TableNormal"/>
    <w:uiPriority w:val="39"/>
    <w:rsid w:val="00270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99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796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5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61676">
          <w:marLeft w:val="0"/>
          <w:marRight w:val="0"/>
          <w:marTop w:val="0"/>
          <w:marBottom w:val="0"/>
          <w:divBdr>
            <w:top w:val="single" w:sz="6" w:space="0" w:color="AAAAAA"/>
            <w:left w:val="single" w:sz="6" w:space="0" w:color="AAAAAA"/>
            <w:bottom w:val="single" w:sz="6" w:space="0" w:color="AAAAAA"/>
            <w:right w:val="single" w:sz="6" w:space="0" w:color="AAAAAA"/>
          </w:divBdr>
          <w:divsChild>
            <w:div w:id="1526023033">
              <w:marLeft w:val="0"/>
              <w:marRight w:val="0"/>
              <w:marTop w:val="0"/>
              <w:marBottom w:val="0"/>
              <w:divBdr>
                <w:top w:val="single" w:sz="2" w:space="12" w:color="AAAAAA"/>
                <w:left w:val="single" w:sz="2" w:space="17" w:color="AAAAAA"/>
                <w:bottom w:val="single" w:sz="2" w:space="12" w:color="AAAAAA"/>
                <w:right w:val="single" w:sz="2" w:space="17" w:color="AAAAAA"/>
              </w:divBdr>
            </w:div>
          </w:divsChild>
        </w:div>
      </w:divsChild>
    </w:div>
    <w:div w:id="10582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560DA-EE39-440F-969A-EDA13435A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1</Pages>
  <Words>2376</Words>
  <Characters>13548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Nermana Muflizović</cp:lastModifiedBy>
  <cp:revision>21</cp:revision>
  <dcterms:created xsi:type="dcterms:W3CDTF">2017-03-24T09:41:00Z</dcterms:created>
  <dcterms:modified xsi:type="dcterms:W3CDTF">2017-04-23T09:25:00Z</dcterms:modified>
</cp:coreProperties>
</file>